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85" w:rsidRDefault="002C2058" w:rsidP="00311EF4">
      <w:pPr>
        <w:shd w:val="clear" w:color="auto" w:fill="FFFFFF"/>
        <w:spacing w:line="418" w:lineRule="exact"/>
        <w:ind w:right="2" w:firstLine="641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Министерство образования и науки Р</w:t>
      </w:r>
      <w:r w:rsidR="00187885">
        <w:rPr>
          <w:rFonts w:eastAsia="Times New Roman"/>
          <w:b/>
          <w:bCs/>
          <w:sz w:val="24"/>
          <w:szCs w:val="24"/>
        </w:rPr>
        <w:t>еспублики Бурятия</w:t>
      </w:r>
      <w:r>
        <w:rPr>
          <w:rFonts w:eastAsia="Times New Roman"/>
          <w:b/>
          <w:bCs/>
          <w:sz w:val="24"/>
          <w:szCs w:val="24"/>
        </w:rPr>
        <w:t xml:space="preserve"> </w:t>
      </w:r>
    </w:p>
    <w:p w:rsidR="0003495F" w:rsidRDefault="002C2058" w:rsidP="00311EF4">
      <w:pPr>
        <w:shd w:val="clear" w:color="auto" w:fill="FFFFFF"/>
        <w:spacing w:line="418" w:lineRule="exact"/>
        <w:ind w:right="2" w:firstLine="641"/>
        <w:jc w:val="center"/>
      </w:pPr>
      <w:r>
        <w:rPr>
          <w:rFonts w:eastAsia="Times New Roman"/>
          <w:b/>
          <w:bCs/>
          <w:spacing w:val="-2"/>
          <w:sz w:val="24"/>
          <w:szCs w:val="24"/>
        </w:rPr>
        <w:t>МОУ «Средняя общеобразовательная школа №36»</w:t>
      </w:r>
    </w:p>
    <w:p w:rsidR="00187885" w:rsidRDefault="00187885" w:rsidP="00311EF4">
      <w:pPr>
        <w:shd w:val="clear" w:color="auto" w:fill="FFFFFF"/>
        <w:spacing w:line="490" w:lineRule="exact"/>
        <w:ind w:right="2" w:firstLine="641"/>
        <w:jc w:val="center"/>
        <w:rPr>
          <w:rFonts w:eastAsia="Times New Roman"/>
          <w:spacing w:val="-11"/>
          <w:sz w:val="30"/>
          <w:szCs w:val="30"/>
        </w:rPr>
      </w:pPr>
    </w:p>
    <w:p w:rsidR="00187885" w:rsidRDefault="00187885" w:rsidP="00311EF4">
      <w:pPr>
        <w:shd w:val="clear" w:color="auto" w:fill="FFFFFF"/>
        <w:spacing w:line="490" w:lineRule="exact"/>
        <w:ind w:right="2" w:firstLine="641"/>
        <w:jc w:val="center"/>
        <w:rPr>
          <w:rFonts w:eastAsia="Times New Roman"/>
          <w:spacing w:val="-11"/>
          <w:sz w:val="30"/>
          <w:szCs w:val="30"/>
        </w:rPr>
      </w:pPr>
    </w:p>
    <w:p w:rsidR="00187885" w:rsidRDefault="00187885" w:rsidP="00311EF4">
      <w:pPr>
        <w:shd w:val="clear" w:color="auto" w:fill="FFFFFF"/>
        <w:spacing w:line="490" w:lineRule="exact"/>
        <w:ind w:right="2" w:firstLine="641"/>
        <w:jc w:val="center"/>
        <w:rPr>
          <w:rFonts w:eastAsia="Times New Roman"/>
          <w:spacing w:val="-11"/>
          <w:sz w:val="30"/>
          <w:szCs w:val="30"/>
        </w:rPr>
      </w:pPr>
    </w:p>
    <w:p w:rsidR="00187885" w:rsidRDefault="00187885" w:rsidP="00311EF4">
      <w:pPr>
        <w:shd w:val="clear" w:color="auto" w:fill="FFFFFF"/>
        <w:spacing w:line="490" w:lineRule="exact"/>
        <w:ind w:right="2" w:firstLine="641"/>
        <w:jc w:val="center"/>
        <w:rPr>
          <w:rFonts w:eastAsia="Times New Roman"/>
          <w:spacing w:val="-11"/>
          <w:sz w:val="30"/>
          <w:szCs w:val="30"/>
        </w:rPr>
      </w:pPr>
    </w:p>
    <w:p w:rsidR="00187885" w:rsidRDefault="00187885" w:rsidP="00311EF4">
      <w:pPr>
        <w:shd w:val="clear" w:color="auto" w:fill="FFFFFF"/>
        <w:spacing w:line="490" w:lineRule="exact"/>
        <w:ind w:right="2" w:firstLine="641"/>
        <w:jc w:val="center"/>
        <w:rPr>
          <w:rFonts w:eastAsia="Times New Roman"/>
          <w:spacing w:val="-11"/>
          <w:sz w:val="30"/>
          <w:szCs w:val="30"/>
        </w:rPr>
      </w:pPr>
    </w:p>
    <w:p w:rsidR="00187885" w:rsidRDefault="00187885" w:rsidP="00311EF4">
      <w:pPr>
        <w:shd w:val="clear" w:color="auto" w:fill="FFFFFF"/>
        <w:spacing w:line="490" w:lineRule="exact"/>
        <w:ind w:right="2" w:firstLine="641"/>
        <w:jc w:val="center"/>
        <w:rPr>
          <w:rFonts w:eastAsia="Times New Roman"/>
          <w:spacing w:val="-11"/>
          <w:sz w:val="30"/>
          <w:szCs w:val="30"/>
        </w:rPr>
      </w:pPr>
    </w:p>
    <w:p w:rsidR="00187885" w:rsidRDefault="00187885" w:rsidP="00311EF4">
      <w:pPr>
        <w:shd w:val="clear" w:color="auto" w:fill="FFFFFF"/>
        <w:spacing w:line="490" w:lineRule="exact"/>
        <w:ind w:right="2" w:firstLine="641"/>
        <w:jc w:val="center"/>
        <w:rPr>
          <w:rFonts w:eastAsia="Times New Roman"/>
          <w:spacing w:val="-11"/>
          <w:sz w:val="30"/>
          <w:szCs w:val="30"/>
        </w:rPr>
      </w:pPr>
      <w:r>
        <w:rPr>
          <w:rFonts w:eastAsia="Times New Roman"/>
          <w:spacing w:val="-11"/>
          <w:sz w:val="30"/>
          <w:szCs w:val="30"/>
        </w:rPr>
        <w:t>Фестиваль исследовательских и творческих работ учащихся</w:t>
      </w:r>
    </w:p>
    <w:p w:rsidR="00187885" w:rsidRDefault="00187885" w:rsidP="00311EF4">
      <w:pPr>
        <w:shd w:val="clear" w:color="auto" w:fill="FFFFFF"/>
        <w:spacing w:line="490" w:lineRule="exact"/>
        <w:ind w:right="2" w:firstLine="641"/>
        <w:jc w:val="center"/>
        <w:rPr>
          <w:rFonts w:eastAsia="Times New Roman"/>
          <w:spacing w:val="-11"/>
          <w:sz w:val="30"/>
          <w:szCs w:val="30"/>
        </w:rPr>
      </w:pPr>
      <w:r>
        <w:rPr>
          <w:rFonts w:eastAsia="Times New Roman"/>
          <w:spacing w:val="-11"/>
          <w:sz w:val="30"/>
          <w:szCs w:val="30"/>
        </w:rPr>
        <w:t xml:space="preserve">«Портфолио» </w:t>
      </w:r>
    </w:p>
    <w:p w:rsidR="00187885" w:rsidRDefault="002C2058" w:rsidP="00311EF4">
      <w:pPr>
        <w:shd w:val="clear" w:color="auto" w:fill="FFFFFF"/>
        <w:spacing w:before="482" w:line="482" w:lineRule="exact"/>
        <w:ind w:right="2" w:firstLine="641"/>
        <w:jc w:val="center"/>
        <w:rPr>
          <w:rFonts w:eastAsia="Times New Roman"/>
          <w:spacing w:val="-10"/>
          <w:sz w:val="30"/>
          <w:szCs w:val="30"/>
        </w:rPr>
      </w:pPr>
      <w:r>
        <w:rPr>
          <w:rFonts w:eastAsia="Times New Roman"/>
          <w:spacing w:val="-10"/>
          <w:sz w:val="30"/>
          <w:szCs w:val="30"/>
        </w:rPr>
        <w:t xml:space="preserve">Номинация: </w:t>
      </w:r>
      <w:r w:rsidR="00187885">
        <w:rPr>
          <w:rFonts w:eastAsia="Times New Roman"/>
          <w:spacing w:val="-10"/>
          <w:sz w:val="30"/>
          <w:szCs w:val="30"/>
        </w:rPr>
        <w:t>история</w:t>
      </w:r>
    </w:p>
    <w:p w:rsidR="0003495F" w:rsidRDefault="002C2058" w:rsidP="00311EF4">
      <w:pPr>
        <w:shd w:val="clear" w:color="auto" w:fill="FFFFFF"/>
        <w:spacing w:before="482" w:line="482" w:lineRule="exact"/>
        <w:ind w:right="2" w:firstLine="641"/>
        <w:jc w:val="center"/>
      </w:pPr>
      <w:r>
        <w:rPr>
          <w:rFonts w:eastAsia="Times New Roman"/>
          <w:spacing w:val="-12"/>
          <w:sz w:val="30"/>
          <w:szCs w:val="30"/>
        </w:rPr>
        <w:t>Тема: «Истории моих предков»</w:t>
      </w:r>
    </w:p>
    <w:p w:rsidR="0003495F" w:rsidRDefault="002C2058" w:rsidP="00311EF4">
      <w:pPr>
        <w:shd w:val="clear" w:color="auto" w:fill="FFFFFF"/>
        <w:spacing w:before="2455" w:line="410" w:lineRule="exact"/>
        <w:ind w:right="2" w:firstLine="641"/>
        <w:jc w:val="right"/>
      </w:pPr>
      <w:r>
        <w:rPr>
          <w:rFonts w:eastAsia="Times New Roman"/>
          <w:spacing w:val="-2"/>
          <w:sz w:val="24"/>
          <w:szCs w:val="24"/>
        </w:rPr>
        <w:t>Выполнил: Баханова Александра Олеговна,</w:t>
      </w:r>
    </w:p>
    <w:p w:rsidR="0003495F" w:rsidRDefault="002C2058" w:rsidP="00311EF4">
      <w:pPr>
        <w:shd w:val="clear" w:color="auto" w:fill="FFFFFF"/>
        <w:spacing w:line="410" w:lineRule="exact"/>
        <w:ind w:right="2" w:firstLine="641"/>
        <w:jc w:val="right"/>
      </w:pPr>
      <w:r>
        <w:rPr>
          <w:rFonts w:eastAsia="Times New Roman"/>
          <w:sz w:val="24"/>
          <w:szCs w:val="24"/>
        </w:rPr>
        <w:t xml:space="preserve">ученица </w:t>
      </w:r>
      <w:r w:rsidR="009524E6">
        <w:rPr>
          <w:rFonts w:eastAsia="Times New Roman"/>
          <w:sz w:val="24"/>
          <w:szCs w:val="24"/>
        </w:rPr>
        <w:t>6</w:t>
      </w:r>
      <w:r>
        <w:rPr>
          <w:rFonts w:eastAsia="Times New Roman"/>
          <w:sz w:val="24"/>
          <w:szCs w:val="24"/>
        </w:rPr>
        <w:t xml:space="preserve">а класса </w:t>
      </w:r>
    </w:p>
    <w:p w:rsidR="0003495F" w:rsidRDefault="002C2058" w:rsidP="00311EF4">
      <w:pPr>
        <w:shd w:val="clear" w:color="auto" w:fill="FFFFFF"/>
        <w:spacing w:line="410" w:lineRule="exact"/>
        <w:ind w:right="2" w:firstLine="641"/>
        <w:jc w:val="right"/>
      </w:pPr>
      <w:r>
        <w:rPr>
          <w:rFonts w:eastAsia="Times New Roman"/>
          <w:sz w:val="24"/>
          <w:szCs w:val="24"/>
        </w:rPr>
        <w:t>Руководитель: Баханова Ольга Петровна,</w:t>
      </w:r>
    </w:p>
    <w:p w:rsidR="0003495F" w:rsidRDefault="002C2058" w:rsidP="00311EF4">
      <w:pPr>
        <w:shd w:val="clear" w:color="auto" w:fill="FFFFFF"/>
        <w:spacing w:line="410" w:lineRule="exact"/>
        <w:ind w:right="2" w:firstLine="641"/>
        <w:jc w:val="right"/>
      </w:pPr>
      <w:r>
        <w:rPr>
          <w:rFonts w:eastAsia="Times New Roman"/>
          <w:sz w:val="24"/>
          <w:szCs w:val="24"/>
        </w:rPr>
        <w:t>учитель русского языка и литературы</w:t>
      </w:r>
    </w:p>
    <w:p w:rsidR="009524E6" w:rsidRDefault="009524E6" w:rsidP="00311EF4">
      <w:pPr>
        <w:shd w:val="clear" w:color="auto" w:fill="FFFFFF"/>
        <w:tabs>
          <w:tab w:val="left" w:pos="4080"/>
          <w:tab w:val="center" w:pos="4965"/>
        </w:tabs>
        <w:ind w:right="2" w:firstLine="641"/>
        <w:rPr>
          <w:rFonts w:eastAsia="Times New Roman"/>
          <w:spacing w:val="-26"/>
          <w:sz w:val="28"/>
          <w:szCs w:val="28"/>
        </w:rPr>
      </w:pPr>
    </w:p>
    <w:p w:rsidR="009524E6" w:rsidRDefault="009524E6" w:rsidP="00311EF4">
      <w:pPr>
        <w:shd w:val="clear" w:color="auto" w:fill="FFFFFF"/>
        <w:tabs>
          <w:tab w:val="left" w:pos="4080"/>
          <w:tab w:val="center" w:pos="4965"/>
        </w:tabs>
        <w:ind w:right="2" w:firstLine="641"/>
        <w:rPr>
          <w:rFonts w:eastAsia="Times New Roman"/>
          <w:spacing w:val="-26"/>
          <w:sz w:val="28"/>
          <w:szCs w:val="28"/>
        </w:rPr>
      </w:pPr>
    </w:p>
    <w:p w:rsidR="00187885" w:rsidRDefault="00187885" w:rsidP="00311EF4">
      <w:pPr>
        <w:shd w:val="clear" w:color="auto" w:fill="FFFFFF"/>
        <w:ind w:right="2" w:firstLine="641"/>
        <w:jc w:val="center"/>
        <w:rPr>
          <w:rFonts w:eastAsia="Times New Roman"/>
          <w:spacing w:val="-26"/>
          <w:sz w:val="28"/>
          <w:szCs w:val="28"/>
        </w:rPr>
      </w:pPr>
    </w:p>
    <w:p w:rsidR="00187885" w:rsidRDefault="00187885" w:rsidP="00311EF4">
      <w:pPr>
        <w:shd w:val="clear" w:color="auto" w:fill="FFFFFF"/>
        <w:ind w:right="2" w:firstLine="641"/>
        <w:jc w:val="center"/>
        <w:rPr>
          <w:rFonts w:eastAsia="Times New Roman"/>
          <w:spacing w:val="-26"/>
          <w:sz w:val="28"/>
          <w:szCs w:val="28"/>
        </w:rPr>
      </w:pPr>
    </w:p>
    <w:p w:rsidR="00187885" w:rsidRDefault="00187885" w:rsidP="00311EF4">
      <w:pPr>
        <w:shd w:val="clear" w:color="auto" w:fill="FFFFFF"/>
        <w:ind w:right="2" w:firstLine="641"/>
        <w:jc w:val="center"/>
        <w:rPr>
          <w:rFonts w:eastAsia="Times New Roman"/>
          <w:spacing w:val="-26"/>
          <w:sz w:val="28"/>
          <w:szCs w:val="28"/>
        </w:rPr>
      </w:pPr>
    </w:p>
    <w:p w:rsidR="00187885" w:rsidRDefault="00187885" w:rsidP="00311EF4">
      <w:pPr>
        <w:shd w:val="clear" w:color="auto" w:fill="FFFFFF"/>
        <w:ind w:right="2" w:firstLine="641"/>
        <w:jc w:val="center"/>
        <w:rPr>
          <w:rFonts w:eastAsia="Times New Roman"/>
          <w:spacing w:val="-26"/>
          <w:sz w:val="28"/>
          <w:szCs w:val="28"/>
        </w:rPr>
      </w:pPr>
    </w:p>
    <w:p w:rsidR="00187885" w:rsidRDefault="00187885" w:rsidP="00311EF4">
      <w:pPr>
        <w:shd w:val="clear" w:color="auto" w:fill="FFFFFF"/>
        <w:ind w:right="2" w:firstLine="641"/>
        <w:jc w:val="center"/>
        <w:rPr>
          <w:rFonts w:eastAsia="Times New Roman"/>
          <w:spacing w:val="-26"/>
          <w:sz w:val="28"/>
          <w:szCs w:val="28"/>
        </w:rPr>
      </w:pPr>
    </w:p>
    <w:p w:rsidR="00187885" w:rsidRDefault="00187885" w:rsidP="00311EF4">
      <w:pPr>
        <w:shd w:val="clear" w:color="auto" w:fill="FFFFFF"/>
        <w:ind w:right="2" w:firstLine="641"/>
        <w:jc w:val="center"/>
        <w:rPr>
          <w:rFonts w:eastAsia="Times New Roman"/>
          <w:spacing w:val="-26"/>
          <w:sz w:val="28"/>
          <w:szCs w:val="28"/>
        </w:rPr>
      </w:pPr>
    </w:p>
    <w:p w:rsidR="00187885" w:rsidRDefault="00187885" w:rsidP="00311EF4">
      <w:pPr>
        <w:shd w:val="clear" w:color="auto" w:fill="FFFFFF"/>
        <w:ind w:right="2" w:firstLine="641"/>
        <w:jc w:val="center"/>
        <w:rPr>
          <w:rFonts w:eastAsia="Times New Roman"/>
          <w:spacing w:val="-26"/>
          <w:sz w:val="28"/>
          <w:szCs w:val="28"/>
        </w:rPr>
      </w:pPr>
    </w:p>
    <w:p w:rsidR="00187885" w:rsidRDefault="00187885" w:rsidP="00311EF4">
      <w:pPr>
        <w:shd w:val="clear" w:color="auto" w:fill="FFFFFF"/>
        <w:ind w:right="2" w:firstLine="641"/>
        <w:jc w:val="center"/>
        <w:rPr>
          <w:rFonts w:eastAsia="Times New Roman"/>
          <w:spacing w:val="-26"/>
          <w:sz w:val="28"/>
          <w:szCs w:val="28"/>
        </w:rPr>
      </w:pPr>
      <w:r>
        <w:rPr>
          <w:rFonts w:eastAsia="Times New Roman"/>
          <w:spacing w:val="-26"/>
          <w:sz w:val="28"/>
          <w:szCs w:val="28"/>
        </w:rPr>
        <w:t xml:space="preserve">Улан – Удэ </w:t>
      </w:r>
    </w:p>
    <w:p w:rsidR="00187885" w:rsidRDefault="00187885" w:rsidP="00311EF4">
      <w:pPr>
        <w:shd w:val="clear" w:color="auto" w:fill="FFFFFF"/>
        <w:ind w:right="2" w:firstLine="641"/>
        <w:jc w:val="center"/>
        <w:rPr>
          <w:rFonts w:eastAsia="Times New Roman"/>
          <w:spacing w:val="-26"/>
          <w:sz w:val="28"/>
          <w:szCs w:val="28"/>
        </w:rPr>
      </w:pPr>
      <w:r>
        <w:rPr>
          <w:rFonts w:eastAsia="Times New Roman"/>
          <w:spacing w:val="-26"/>
          <w:sz w:val="28"/>
          <w:szCs w:val="28"/>
        </w:rPr>
        <w:t xml:space="preserve"> 2010</w:t>
      </w:r>
    </w:p>
    <w:p w:rsidR="009524E6" w:rsidRPr="00610D51" w:rsidRDefault="009524E6" w:rsidP="00311EF4">
      <w:pPr>
        <w:shd w:val="clear" w:color="auto" w:fill="FFFFFF"/>
        <w:ind w:right="2" w:firstLine="641"/>
        <w:jc w:val="center"/>
        <w:rPr>
          <w:sz w:val="28"/>
          <w:szCs w:val="28"/>
        </w:rPr>
      </w:pPr>
      <w:r w:rsidRPr="00187885">
        <w:rPr>
          <w:rFonts w:eastAsia="Times New Roman"/>
          <w:sz w:val="28"/>
          <w:szCs w:val="28"/>
        </w:rPr>
        <w:lastRenderedPageBreak/>
        <w:t>Оглавление</w:t>
      </w:r>
      <w:r w:rsidRPr="00610D51">
        <w:rPr>
          <w:rFonts w:eastAsia="Times New Roman"/>
          <w:spacing w:val="-26"/>
          <w:sz w:val="28"/>
          <w:szCs w:val="28"/>
        </w:rPr>
        <w:t>:</w:t>
      </w:r>
    </w:p>
    <w:p w:rsidR="009524E6" w:rsidRPr="00610D51" w:rsidRDefault="009524E6" w:rsidP="00311EF4">
      <w:pPr>
        <w:numPr>
          <w:ilvl w:val="0"/>
          <w:numId w:val="1"/>
        </w:numPr>
        <w:shd w:val="clear" w:color="auto" w:fill="FFFFFF"/>
        <w:spacing w:before="1001" w:line="482" w:lineRule="exact"/>
        <w:ind w:right="2" w:firstLine="641"/>
        <w:rPr>
          <w:spacing w:val="-22"/>
          <w:sz w:val="24"/>
          <w:szCs w:val="24"/>
        </w:rPr>
      </w:pPr>
      <w:r w:rsidRPr="00610D51">
        <w:rPr>
          <w:rFonts w:eastAsia="Times New Roman"/>
          <w:sz w:val="24"/>
          <w:szCs w:val="24"/>
        </w:rPr>
        <w:t>Введение</w:t>
      </w:r>
    </w:p>
    <w:p w:rsidR="009524E6" w:rsidRPr="00610D51" w:rsidRDefault="009524E6" w:rsidP="00311EF4">
      <w:pPr>
        <w:numPr>
          <w:ilvl w:val="0"/>
          <w:numId w:val="1"/>
        </w:numPr>
        <w:shd w:val="clear" w:color="auto" w:fill="FFFFFF"/>
        <w:spacing w:line="482" w:lineRule="exact"/>
        <w:ind w:right="2" w:firstLine="641"/>
        <w:rPr>
          <w:spacing w:val="-11"/>
          <w:sz w:val="24"/>
          <w:szCs w:val="24"/>
        </w:rPr>
      </w:pPr>
      <w:r w:rsidRPr="00610D51">
        <w:rPr>
          <w:rFonts w:eastAsia="Times New Roman"/>
          <w:spacing w:val="-1"/>
          <w:sz w:val="24"/>
          <w:szCs w:val="24"/>
        </w:rPr>
        <w:t>Моя родословная</w:t>
      </w:r>
    </w:p>
    <w:p w:rsidR="009524E6" w:rsidRPr="00610D51" w:rsidRDefault="009524E6" w:rsidP="00311EF4">
      <w:pPr>
        <w:numPr>
          <w:ilvl w:val="0"/>
          <w:numId w:val="1"/>
        </w:numPr>
        <w:shd w:val="clear" w:color="auto" w:fill="FFFFFF"/>
        <w:spacing w:line="482" w:lineRule="exact"/>
        <w:ind w:right="2" w:firstLine="641"/>
        <w:rPr>
          <w:spacing w:val="-11"/>
          <w:sz w:val="24"/>
          <w:szCs w:val="24"/>
        </w:rPr>
      </w:pPr>
      <w:r w:rsidRPr="00610D51">
        <w:rPr>
          <w:rFonts w:eastAsia="Times New Roman"/>
          <w:spacing w:val="-2"/>
          <w:sz w:val="24"/>
          <w:szCs w:val="24"/>
        </w:rPr>
        <w:t>Предки моего отца по линии матери</w:t>
      </w:r>
    </w:p>
    <w:p w:rsidR="009524E6" w:rsidRPr="00610D51" w:rsidRDefault="009524E6" w:rsidP="00311EF4">
      <w:pPr>
        <w:numPr>
          <w:ilvl w:val="0"/>
          <w:numId w:val="1"/>
        </w:numPr>
        <w:shd w:val="clear" w:color="auto" w:fill="FFFFFF"/>
        <w:spacing w:line="482" w:lineRule="exact"/>
        <w:ind w:right="2" w:firstLine="641"/>
        <w:rPr>
          <w:spacing w:val="-9"/>
          <w:sz w:val="24"/>
          <w:szCs w:val="24"/>
        </w:rPr>
      </w:pPr>
      <w:r w:rsidRPr="00610D51">
        <w:rPr>
          <w:rFonts w:eastAsia="Times New Roman"/>
          <w:spacing w:val="-1"/>
          <w:sz w:val="24"/>
          <w:szCs w:val="24"/>
        </w:rPr>
        <w:t>Предки моей матери</w:t>
      </w:r>
    </w:p>
    <w:p w:rsidR="009524E6" w:rsidRPr="00610D51" w:rsidRDefault="009524E6" w:rsidP="00311EF4">
      <w:pPr>
        <w:numPr>
          <w:ilvl w:val="0"/>
          <w:numId w:val="1"/>
        </w:numPr>
        <w:shd w:val="clear" w:color="auto" w:fill="FFFFFF"/>
        <w:spacing w:line="482" w:lineRule="exact"/>
        <w:ind w:right="2" w:firstLine="641"/>
        <w:rPr>
          <w:rFonts w:eastAsia="Times New Roman"/>
          <w:spacing w:val="-1"/>
          <w:sz w:val="24"/>
          <w:szCs w:val="24"/>
        </w:rPr>
      </w:pPr>
      <w:r w:rsidRPr="00610D51">
        <w:rPr>
          <w:rFonts w:eastAsia="Times New Roman"/>
          <w:spacing w:val="-1"/>
          <w:sz w:val="24"/>
          <w:szCs w:val="24"/>
        </w:rPr>
        <w:t>Заключение</w:t>
      </w:r>
    </w:p>
    <w:p w:rsidR="009524E6" w:rsidRDefault="009524E6" w:rsidP="00311EF4">
      <w:pPr>
        <w:numPr>
          <w:ilvl w:val="0"/>
          <w:numId w:val="2"/>
        </w:numPr>
        <w:shd w:val="clear" w:color="auto" w:fill="FFFFFF"/>
        <w:ind w:left="0" w:right="2" w:firstLine="641"/>
        <w:rPr>
          <w:rFonts w:eastAsia="Times New Roman"/>
          <w:b/>
          <w:bCs/>
          <w:spacing w:val="-4"/>
          <w:sz w:val="24"/>
          <w:szCs w:val="24"/>
        </w:rPr>
      </w:pPr>
      <w:r>
        <w:rPr>
          <w:rFonts w:eastAsia="Times New Roman"/>
          <w:spacing w:val="-1"/>
          <w:sz w:val="28"/>
          <w:szCs w:val="28"/>
        </w:rPr>
        <w:br w:type="page"/>
      </w:r>
      <w:r>
        <w:rPr>
          <w:rFonts w:eastAsia="Times New Roman"/>
          <w:b/>
          <w:bCs/>
          <w:spacing w:val="-4"/>
          <w:sz w:val="24"/>
          <w:szCs w:val="24"/>
        </w:rPr>
        <w:lastRenderedPageBreak/>
        <w:t>Введение</w:t>
      </w:r>
    </w:p>
    <w:p w:rsidR="009524E6" w:rsidRDefault="009524E6" w:rsidP="00311EF4">
      <w:pPr>
        <w:shd w:val="clear" w:color="auto" w:fill="FFFFFF"/>
        <w:ind w:right="2" w:firstLine="641"/>
      </w:pPr>
    </w:p>
    <w:p w:rsidR="009524E6" w:rsidRPr="009524E6" w:rsidRDefault="009524E6" w:rsidP="00311EF4">
      <w:pPr>
        <w:pStyle w:val="a7"/>
        <w:spacing w:line="360" w:lineRule="auto"/>
        <w:ind w:right="2" w:firstLine="641"/>
        <w:rPr>
          <w:rFonts w:eastAsia="Times New Roman"/>
          <w:sz w:val="24"/>
          <w:szCs w:val="24"/>
        </w:rPr>
      </w:pPr>
      <w:r w:rsidRPr="009524E6">
        <w:rPr>
          <w:rFonts w:eastAsia="Times New Roman"/>
          <w:sz w:val="24"/>
          <w:szCs w:val="24"/>
        </w:rPr>
        <w:t xml:space="preserve">Пусть светят вам всегда Солнце и Луна с небес! </w:t>
      </w:r>
    </w:p>
    <w:p w:rsidR="009524E6" w:rsidRPr="009524E6" w:rsidRDefault="009524E6" w:rsidP="00311EF4">
      <w:pPr>
        <w:pStyle w:val="a7"/>
        <w:spacing w:line="360" w:lineRule="auto"/>
        <w:ind w:right="2" w:firstLine="641"/>
        <w:rPr>
          <w:rFonts w:eastAsia="Times New Roman"/>
          <w:spacing w:val="-9"/>
          <w:sz w:val="24"/>
          <w:szCs w:val="24"/>
        </w:rPr>
      </w:pPr>
      <w:r w:rsidRPr="009524E6">
        <w:rPr>
          <w:rFonts w:eastAsia="Times New Roman"/>
          <w:spacing w:val="-9"/>
          <w:sz w:val="24"/>
          <w:szCs w:val="24"/>
        </w:rPr>
        <w:t>Пусть жизнь ваша будет щедрой и радостной!</w:t>
      </w:r>
    </w:p>
    <w:p w:rsidR="009524E6" w:rsidRPr="009524E6" w:rsidRDefault="009524E6" w:rsidP="00311EF4">
      <w:pPr>
        <w:pStyle w:val="a7"/>
        <w:spacing w:line="360" w:lineRule="auto"/>
        <w:ind w:right="2" w:firstLine="641"/>
        <w:rPr>
          <w:rFonts w:eastAsia="Times New Roman"/>
          <w:sz w:val="24"/>
          <w:szCs w:val="24"/>
        </w:rPr>
      </w:pPr>
      <w:r w:rsidRPr="009524E6">
        <w:rPr>
          <w:rFonts w:eastAsia="Times New Roman"/>
          <w:sz w:val="24"/>
          <w:szCs w:val="24"/>
        </w:rPr>
        <w:t xml:space="preserve">Да будут всегда с вами Мудрость предков. </w:t>
      </w:r>
    </w:p>
    <w:p w:rsidR="009524E6" w:rsidRPr="009524E6" w:rsidRDefault="009524E6" w:rsidP="00311EF4">
      <w:pPr>
        <w:pStyle w:val="a7"/>
        <w:spacing w:line="360" w:lineRule="auto"/>
        <w:ind w:right="2" w:firstLine="641"/>
        <w:rPr>
          <w:rFonts w:eastAsia="Times New Roman"/>
          <w:sz w:val="24"/>
          <w:szCs w:val="24"/>
        </w:rPr>
      </w:pPr>
      <w:r w:rsidRPr="009524E6">
        <w:rPr>
          <w:rFonts w:eastAsia="Times New Roman"/>
          <w:sz w:val="24"/>
          <w:szCs w:val="24"/>
        </w:rPr>
        <w:t xml:space="preserve">Сила предков, </w:t>
      </w:r>
    </w:p>
    <w:p w:rsidR="009524E6" w:rsidRPr="009524E6" w:rsidRDefault="009524E6" w:rsidP="00311EF4">
      <w:pPr>
        <w:pStyle w:val="a7"/>
        <w:spacing w:line="360" w:lineRule="auto"/>
        <w:ind w:right="2" w:firstLine="641"/>
        <w:rPr>
          <w:sz w:val="24"/>
          <w:szCs w:val="24"/>
        </w:rPr>
      </w:pPr>
      <w:r w:rsidRPr="009524E6">
        <w:rPr>
          <w:rFonts w:eastAsia="Times New Roman"/>
          <w:sz w:val="24"/>
          <w:szCs w:val="24"/>
        </w:rPr>
        <w:t>Слава предков!</w:t>
      </w:r>
    </w:p>
    <w:p w:rsidR="009524E6" w:rsidRDefault="009524E6" w:rsidP="00311EF4">
      <w:pPr>
        <w:shd w:val="clear" w:color="auto" w:fill="FFFFFF"/>
        <w:spacing w:before="821" w:line="410" w:lineRule="exact"/>
        <w:ind w:right="2" w:firstLine="641"/>
        <w:jc w:val="both"/>
      </w:pPr>
      <w:r>
        <w:rPr>
          <w:rFonts w:eastAsia="Times New Roman"/>
          <w:sz w:val="24"/>
          <w:szCs w:val="24"/>
        </w:rPr>
        <w:t>Этими словами я хочу начать свою работу о людях, которые дали начало нашему роду, о людях, благодаря которым появились на свет мои родители и конечно же я сама. Ведь каждый человек должен знать, откуда его корни, кто его прародители.</w:t>
      </w:r>
    </w:p>
    <w:p w:rsidR="009524E6" w:rsidRDefault="009524E6" w:rsidP="00311EF4">
      <w:pPr>
        <w:shd w:val="clear" w:color="auto" w:fill="FFFFFF"/>
        <w:spacing w:before="425" w:line="410" w:lineRule="exact"/>
        <w:ind w:right="2" w:firstLine="641"/>
      </w:pPr>
      <w:r>
        <w:rPr>
          <w:rFonts w:eastAsia="Times New Roman"/>
          <w:b/>
          <w:bCs/>
          <w:spacing w:val="-2"/>
          <w:sz w:val="24"/>
          <w:szCs w:val="24"/>
        </w:rPr>
        <w:t>Цели работы:</w:t>
      </w:r>
    </w:p>
    <w:p w:rsidR="009524E6" w:rsidRDefault="009524E6" w:rsidP="00311EF4">
      <w:pPr>
        <w:shd w:val="clear" w:color="auto" w:fill="FFFFFF"/>
        <w:spacing w:line="410" w:lineRule="exact"/>
        <w:ind w:right="2" w:firstLine="641"/>
        <w:rPr>
          <w:rFonts w:eastAsia="Times New Roman"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1.</w:t>
      </w:r>
      <w:r w:rsidR="00187885">
        <w:rPr>
          <w:spacing w:val="-2"/>
          <w:sz w:val="24"/>
          <w:szCs w:val="24"/>
        </w:rPr>
        <w:t xml:space="preserve"> </w:t>
      </w:r>
      <w:r>
        <w:rPr>
          <w:rFonts w:eastAsia="Times New Roman"/>
          <w:spacing w:val="-2"/>
          <w:sz w:val="24"/>
          <w:szCs w:val="24"/>
        </w:rPr>
        <w:t xml:space="preserve">Составить родословное древо Бахановых. </w:t>
      </w:r>
    </w:p>
    <w:p w:rsidR="009524E6" w:rsidRDefault="00187885" w:rsidP="00311EF4">
      <w:pPr>
        <w:shd w:val="clear" w:color="auto" w:fill="FFFFFF"/>
        <w:spacing w:line="410" w:lineRule="exact"/>
        <w:ind w:right="2" w:firstLine="641"/>
      </w:pPr>
      <w:r>
        <w:rPr>
          <w:rFonts w:eastAsia="Times New Roman"/>
          <w:spacing w:val="-2"/>
          <w:sz w:val="24"/>
          <w:szCs w:val="24"/>
        </w:rPr>
        <w:t>2</w:t>
      </w:r>
      <w:r w:rsidR="009524E6">
        <w:rPr>
          <w:rFonts w:eastAsia="Times New Roman"/>
          <w:spacing w:val="-2"/>
          <w:sz w:val="24"/>
          <w:szCs w:val="24"/>
        </w:rPr>
        <w:t>.</w:t>
      </w:r>
      <w:r>
        <w:rPr>
          <w:rFonts w:eastAsia="Times New Roman"/>
          <w:spacing w:val="-2"/>
          <w:sz w:val="24"/>
          <w:szCs w:val="24"/>
        </w:rPr>
        <w:t xml:space="preserve"> </w:t>
      </w:r>
      <w:r w:rsidR="009524E6">
        <w:rPr>
          <w:rFonts w:eastAsia="Times New Roman"/>
          <w:spacing w:val="-2"/>
          <w:sz w:val="24"/>
          <w:szCs w:val="24"/>
        </w:rPr>
        <w:t>Рассмотреть истории жизни моих прадедов</w:t>
      </w:r>
    </w:p>
    <w:p w:rsidR="00E11222" w:rsidRDefault="00E11222" w:rsidP="00311EF4">
      <w:pPr>
        <w:shd w:val="clear" w:color="auto" w:fill="FFFFFF"/>
        <w:ind w:right="2" w:firstLine="641"/>
      </w:pPr>
      <w:r>
        <w:rPr>
          <w:spacing w:val="-8"/>
          <w:sz w:val="28"/>
          <w:szCs w:val="28"/>
        </w:rPr>
        <w:br w:type="page"/>
      </w:r>
      <w:r>
        <w:rPr>
          <w:b/>
          <w:bCs/>
          <w:sz w:val="24"/>
          <w:szCs w:val="24"/>
        </w:rPr>
        <w:lastRenderedPageBreak/>
        <w:t xml:space="preserve">2. </w:t>
      </w:r>
      <w:r>
        <w:rPr>
          <w:rFonts w:eastAsia="Times New Roman"/>
          <w:b/>
          <w:bCs/>
          <w:sz w:val="24"/>
          <w:szCs w:val="24"/>
        </w:rPr>
        <w:t>Моя родословная</w:t>
      </w:r>
    </w:p>
    <w:p w:rsidR="00E11222" w:rsidRDefault="00E11222" w:rsidP="00311EF4">
      <w:pPr>
        <w:shd w:val="clear" w:color="auto" w:fill="FFFFFF"/>
        <w:spacing w:before="432" w:line="276" w:lineRule="auto"/>
        <w:ind w:right="2" w:firstLine="641"/>
        <w:jc w:val="both"/>
      </w:pPr>
      <w:r>
        <w:rPr>
          <w:rFonts w:eastAsia="Times New Roman"/>
          <w:spacing w:val="-1"/>
          <w:sz w:val="24"/>
          <w:szCs w:val="24"/>
        </w:rPr>
        <w:t xml:space="preserve">Каждый человек должен знать свое родословное древо предков, знать свои корни. Это </w:t>
      </w:r>
      <w:r>
        <w:rPr>
          <w:rFonts w:eastAsia="Times New Roman"/>
          <w:sz w:val="24"/>
          <w:szCs w:val="24"/>
        </w:rPr>
        <w:t>нужно, чтобы человек ощущал себя не одиночкой, а представителем древнего рода, связанным со всем племенем, с народом, с человечеством в целом. Это необходимо и для того, чтобы ближайшие родственники не переженились между собой, потому что в результате род может вымереть из-за кровосмешения.</w:t>
      </w:r>
    </w:p>
    <w:p w:rsidR="00E11222" w:rsidRDefault="00E11222" w:rsidP="00311EF4">
      <w:pPr>
        <w:shd w:val="clear" w:color="auto" w:fill="FFFFFF"/>
        <w:spacing w:line="276" w:lineRule="auto"/>
        <w:ind w:right="2" w:firstLine="641"/>
        <w:jc w:val="both"/>
      </w:pPr>
      <w:r>
        <w:rPr>
          <w:rFonts w:eastAsia="Times New Roman"/>
          <w:sz w:val="24"/>
          <w:szCs w:val="24"/>
        </w:rPr>
        <w:t>Ощущая себя частицей огромного сообщества, человек проникается идеей сопричастности к общей ответственности и общей карме-судьбе.</w:t>
      </w:r>
    </w:p>
    <w:p w:rsidR="00E11222" w:rsidRDefault="00E11222" w:rsidP="00311EF4">
      <w:pPr>
        <w:shd w:val="clear" w:color="auto" w:fill="FFFFFF"/>
        <w:spacing w:line="276" w:lineRule="auto"/>
        <w:ind w:right="2" w:firstLine="641"/>
        <w:jc w:val="both"/>
      </w:pPr>
      <w:r>
        <w:rPr>
          <w:rFonts w:eastAsia="Times New Roman"/>
          <w:sz w:val="24"/>
          <w:szCs w:val="24"/>
        </w:rPr>
        <w:t>Наш род, род Бахановых, берет свое начало с известной шаманки Харбаагар-тоодэ, хотя по бурятским обычаям родословная ведется по мужской линии.</w:t>
      </w:r>
    </w:p>
    <w:p w:rsidR="00E11222" w:rsidRDefault="00E11222" w:rsidP="00311EF4">
      <w:pPr>
        <w:shd w:val="clear" w:color="auto" w:fill="FFFFFF"/>
        <w:spacing w:line="276" w:lineRule="auto"/>
        <w:ind w:right="2" w:firstLine="641"/>
        <w:jc w:val="both"/>
      </w:pPr>
      <w:r>
        <w:rPr>
          <w:rFonts w:eastAsia="Times New Roman"/>
          <w:sz w:val="24"/>
          <w:szCs w:val="24"/>
        </w:rPr>
        <w:t>Много лет тому назад монгольские кочевники перегоняли свои стада. И один из юношей понравился Харбаагар. Молодая девушка предсказала кочевникам, что сейчас пойдет дождь. И хотя ничего не предвещало ненастье, вскоре, в самом деле хлынул ливень и шел целый день. Кочевники вьшуждены были остановиться. Молику, так звали моего предка, приглянулась Харбаагар, и он предложил ей стать его женой. Девушка согласилась, но с одним условием: они не покинут родные для нее места. Чтобы выбрать место для поселения, молодые отправили впереди себя стадо, и там, где коровы остановились, было заложено село Укыр, что по-бурятски означает "корова". Ведь издавна известно, что корова на плохом месте стоять не будет.</w:t>
      </w:r>
    </w:p>
    <w:p w:rsidR="00E11222" w:rsidRDefault="00E11222" w:rsidP="00311EF4">
      <w:pPr>
        <w:shd w:val="clear" w:color="auto" w:fill="FFFFFF"/>
        <w:spacing w:line="276" w:lineRule="auto"/>
        <w:ind w:right="2" w:firstLine="64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   прародителей   нашего   рода  было   два  сына:   Бойдон   и   Алдан.   У  Болдона родились Тапхан и Шэшэн. И уже от Тапхана родился Бахан, от имени которого и пошла наша фамилия. Следующим  в  нашем  родословном  древе  был  Бахабай,  родившийся  в   1878  году.</w:t>
      </w:r>
    </w:p>
    <w:p w:rsidR="00187885" w:rsidRDefault="00187885" w:rsidP="00311EF4">
      <w:pPr>
        <w:shd w:val="clear" w:color="auto" w:fill="FFFFFF"/>
        <w:spacing w:line="276" w:lineRule="auto"/>
        <w:ind w:right="2" w:firstLine="641"/>
        <w:jc w:val="both"/>
      </w:pPr>
      <w:r>
        <w:rPr>
          <w:rFonts w:eastAsia="Times New Roman"/>
          <w:sz w:val="24"/>
          <w:szCs w:val="24"/>
        </w:rPr>
        <w:t>Фотография прапрадеда хранится в нашем семейном архиве. У Бахабая было шестеро детей, и среди них Родион, мой прадед, родившийся в 1909 году.</w:t>
      </w:r>
    </w:p>
    <w:p w:rsidR="00610D51" w:rsidRDefault="00187885" w:rsidP="00311EF4">
      <w:pPr>
        <w:shd w:val="clear" w:color="auto" w:fill="FFFFFF"/>
        <w:spacing w:line="410" w:lineRule="exact"/>
        <w:ind w:right="2" w:firstLine="641"/>
        <w:jc w:val="both"/>
      </w:pPr>
      <w:r>
        <w:rPr>
          <w:rFonts w:eastAsia="Times New Roman"/>
          <w:sz w:val="24"/>
          <w:szCs w:val="24"/>
        </w:rPr>
        <w:t>О</w:t>
      </w:r>
      <w:r w:rsidR="00610D51">
        <w:rPr>
          <w:rFonts w:eastAsia="Times New Roman"/>
          <w:sz w:val="24"/>
          <w:szCs w:val="24"/>
        </w:rPr>
        <w:t>н был батраком в кулацкой семье и женился на моей прабабушке - Андреевой Анне Фоминичне. Если бы он не женился на ней, то мою прабабушку расстреляли бы, как расстреляли всех ее братьев и отца - Андреева Фому Игнатьевича. Позднее прабабушка закончила Бурят-Монгольский педтехникум, который стал потом педагогическим институтом, а сейчас называется Бурятским государственным университетом. Прабабушка до самой пенсии работала учителем начальных классов в школах Боханского района Иркутской области. Она была награждена медалью «Мать-героиня 2 степени»</w:t>
      </w:r>
    </w:p>
    <w:p w:rsidR="00610D51" w:rsidRDefault="00610D51" w:rsidP="00311EF4">
      <w:pPr>
        <w:shd w:val="clear" w:color="auto" w:fill="FFFFFF"/>
        <w:spacing w:line="410" w:lineRule="exact"/>
        <w:ind w:right="2" w:firstLine="641"/>
        <w:jc w:val="both"/>
      </w:pPr>
      <w:r>
        <w:rPr>
          <w:rFonts w:eastAsia="Times New Roman"/>
          <w:sz w:val="24"/>
          <w:szCs w:val="24"/>
        </w:rPr>
        <w:t>В годы Великой отечественной войны Родиона Васильевича призвали в армию. Он воевал на фронте с фашистами. Был дважды ранен. Награжден медалями «За взятие Кенигсберга», «За победу над Германией», орденами Красной Звезды, Отечественной войны и другими наградами. Сейчас все награды прадеда хранятся в семье его младшего сына Сергея в с.Укыр Боханского района, откуда родом мой дед - Валерий.</w:t>
      </w:r>
    </w:p>
    <w:p w:rsidR="00610D51" w:rsidRDefault="00610D51" w:rsidP="00311EF4">
      <w:pPr>
        <w:shd w:val="clear" w:color="auto" w:fill="FFFFFF"/>
        <w:spacing w:line="410" w:lineRule="exact"/>
        <w:ind w:right="2" w:firstLine="641"/>
        <w:jc w:val="both"/>
      </w:pPr>
      <w:r>
        <w:rPr>
          <w:rFonts w:eastAsia="Times New Roman"/>
          <w:sz w:val="24"/>
          <w:szCs w:val="24"/>
        </w:rPr>
        <w:t>У Родиона Васильевича и Анны Фоминичны было шестеро детей: сыновья -Виктор, Лазарь, Валерий и Сергей, дочери: Августина и Мила. Все дети Родиона были спортивными, активными. Все окончили высшие учебные заведения. Старшие сыновья</w:t>
      </w:r>
    </w:p>
    <w:p w:rsidR="00610D51" w:rsidRPr="00610D51" w:rsidRDefault="00610D51" w:rsidP="00311EF4">
      <w:pPr>
        <w:shd w:val="clear" w:color="auto" w:fill="FFFFFF"/>
        <w:spacing w:line="410" w:lineRule="exact"/>
        <w:ind w:right="2" w:firstLine="641"/>
        <w:jc w:val="both"/>
        <w:rPr>
          <w:sz w:val="24"/>
          <w:szCs w:val="24"/>
        </w:rPr>
      </w:pPr>
      <w:r w:rsidRPr="00610D51">
        <w:rPr>
          <w:rFonts w:eastAsia="Times New Roman"/>
          <w:spacing w:val="-6"/>
          <w:sz w:val="24"/>
          <w:szCs w:val="24"/>
        </w:rPr>
        <w:lastRenderedPageBreak/>
        <w:t xml:space="preserve">были спортсменами - борцами. Виктор и Лазарь были мастерами спорта, а мой дед </w:t>
      </w:r>
      <w:r w:rsidRPr="00610D51">
        <w:rPr>
          <w:rFonts w:eastAsia="Times New Roman"/>
          <w:spacing w:val="-10"/>
          <w:sz w:val="24"/>
          <w:szCs w:val="24"/>
        </w:rPr>
        <w:t xml:space="preserve">кандидатом в мастера спорта по борьбе. В настоящее время старших братьев моего деда и </w:t>
      </w:r>
      <w:r w:rsidRPr="00610D51">
        <w:rPr>
          <w:rFonts w:eastAsia="Times New Roman"/>
          <w:sz w:val="24"/>
          <w:szCs w:val="24"/>
        </w:rPr>
        <w:t>самого деда нет в живых.</w:t>
      </w:r>
    </w:p>
    <w:p w:rsidR="00610D51" w:rsidRPr="00610D51" w:rsidRDefault="00610D51" w:rsidP="00311EF4">
      <w:pPr>
        <w:shd w:val="clear" w:color="auto" w:fill="FFFFFF"/>
        <w:spacing w:before="36" w:line="410" w:lineRule="exact"/>
        <w:ind w:right="2" w:firstLine="641"/>
        <w:jc w:val="both"/>
        <w:rPr>
          <w:sz w:val="24"/>
          <w:szCs w:val="24"/>
        </w:rPr>
      </w:pPr>
      <w:r w:rsidRPr="00610D51">
        <w:rPr>
          <w:rFonts w:eastAsia="Times New Roman"/>
          <w:spacing w:val="-9"/>
          <w:sz w:val="24"/>
          <w:szCs w:val="24"/>
        </w:rPr>
        <w:t xml:space="preserve">Дед окончил Иркутский государственный университет, где и познакомился с моей </w:t>
      </w:r>
      <w:r w:rsidRPr="00610D51">
        <w:rPr>
          <w:rFonts w:eastAsia="Times New Roman"/>
          <w:sz w:val="24"/>
          <w:szCs w:val="24"/>
        </w:rPr>
        <w:t xml:space="preserve">бабушкой Женей. Они учились в одно время на разных факультетах. Дед на </w:t>
      </w:r>
      <w:r w:rsidRPr="00610D51">
        <w:rPr>
          <w:rFonts w:eastAsia="Times New Roman"/>
          <w:spacing w:val="-2"/>
          <w:sz w:val="24"/>
          <w:szCs w:val="24"/>
        </w:rPr>
        <w:t>геологическом, а бабушка</w:t>
      </w:r>
      <w:r>
        <w:rPr>
          <w:rFonts w:eastAsia="Times New Roman"/>
          <w:spacing w:val="-2"/>
          <w:sz w:val="24"/>
          <w:szCs w:val="24"/>
        </w:rPr>
        <w:t xml:space="preserve"> </w:t>
      </w:r>
      <w:r w:rsidRPr="00610D51">
        <w:rPr>
          <w:rFonts w:eastAsia="Times New Roman"/>
          <w:spacing w:val="-2"/>
          <w:sz w:val="24"/>
          <w:szCs w:val="24"/>
        </w:rPr>
        <w:t xml:space="preserve">- на биолого-почвенном. Дед во время учебы служил в </w:t>
      </w:r>
      <w:r w:rsidRPr="00610D51">
        <w:rPr>
          <w:rFonts w:eastAsia="Times New Roman"/>
          <w:spacing w:val="-9"/>
          <w:sz w:val="24"/>
          <w:szCs w:val="24"/>
        </w:rPr>
        <w:t xml:space="preserve">Советской Армии, был танкистом. После армии продолжил учебу. Вскоре у них родился мой папа Олег. После окончания университета дед по распределению поехал с бабушкой </w:t>
      </w:r>
      <w:r w:rsidRPr="00610D51">
        <w:rPr>
          <w:rFonts w:eastAsia="Times New Roman"/>
          <w:spacing w:val="-4"/>
          <w:sz w:val="24"/>
          <w:szCs w:val="24"/>
        </w:rPr>
        <w:t xml:space="preserve">на Сахалин. Они долгое время жили на Сахалине, где дедушка работал геологом, а </w:t>
      </w:r>
      <w:r w:rsidRPr="00610D51">
        <w:rPr>
          <w:rFonts w:eastAsia="Times New Roman"/>
          <w:spacing w:val="-8"/>
          <w:sz w:val="24"/>
          <w:szCs w:val="24"/>
        </w:rPr>
        <w:t xml:space="preserve">бабушка учителем в средней школе. Дед занимался разработкой проектов различных </w:t>
      </w:r>
      <w:r w:rsidRPr="00610D51">
        <w:rPr>
          <w:rFonts w:eastAsia="Times New Roman"/>
          <w:spacing w:val="-9"/>
          <w:sz w:val="24"/>
          <w:szCs w:val="24"/>
        </w:rPr>
        <w:t xml:space="preserve">нефтяных и газовых месторождений, в том числе и проектом добычи нефти на шельфе </w:t>
      </w:r>
      <w:r w:rsidRPr="00610D51">
        <w:rPr>
          <w:rFonts w:eastAsia="Times New Roman"/>
          <w:spacing w:val="-10"/>
          <w:sz w:val="24"/>
          <w:szCs w:val="24"/>
        </w:rPr>
        <w:t>острова Сахалин в заливе Анива. Этот проект сейчас действует и называется «Сахалин-2».</w:t>
      </w:r>
    </w:p>
    <w:p w:rsidR="00610D51" w:rsidRPr="00610D51" w:rsidRDefault="00610D51" w:rsidP="00311EF4">
      <w:pPr>
        <w:shd w:val="clear" w:color="auto" w:fill="FFFFFF"/>
        <w:spacing w:line="410" w:lineRule="exact"/>
        <w:ind w:right="2" w:firstLine="641"/>
        <w:jc w:val="both"/>
        <w:rPr>
          <w:sz w:val="24"/>
          <w:szCs w:val="24"/>
        </w:rPr>
      </w:pPr>
      <w:r w:rsidRPr="00610D51">
        <w:rPr>
          <w:rFonts w:eastAsia="Times New Roman"/>
          <w:spacing w:val="-2"/>
          <w:sz w:val="24"/>
          <w:szCs w:val="24"/>
        </w:rPr>
        <w:t xml:space="preserve">Бабушка работала учителем химии в школе. Многие ее ученики занимали </w:t>
      </w:r>
      <w:r w:rsidRPr="00610D51">
        <w:rPr>
          <w:rFonts w:eastAsia="Times New Roman"/>
          <w:spacing w:val="-9"/>
          <w:sz w:val="24"/>
          <w:szCs w:val="24"/>
        </w:rPr>
        <w:t xml:space="preserve">призовые места в районных и областных олимпиадах по химии. Она награждена знаком </w:t>
      </w:r>
      <w:r w:rsidRPr="00610D51">
        <w:rPr>
          <w:rFonts w:eastAsia="Times New Roman"/>
          <w:sz w:val="24"/>
          <w:szCs w:val="24"/>
        </w:rPr>
        <w:t>«Отличник просвещения РСФСР».</w:t>
      </w:r>
    </w:p>
    <w:p w:rsidR="00610D51" w:rsidRPr="00610D51" w:rsidRDefault="00610D51" w:rsidP="00311EF4">
      <w:pPr>
        <w:shd w:val="clear" w:color="auto" w:fill="FFFFFF"/>
        <w:spacing w:line="410" w:lineRule="exact"/>
        <w:ind w:right="2" w:firstLine="641"/>
        <w:jc w:val="both"/>
        <w:rPr>
          <w:sz w:val="24"/>
          <w:szCs w:val="24"/>
        </w:rPr>
      </w:pPr>
      <w:r w:rsidRPr="00610D51">
        <w:rPr>
          <w:rFonts w:eastAsia="Times New Roman"/>
          <w:spacing w:val="-4"/>
          <w:sz w:val="24"/>
          <w:szCs w:val="24"/>
        </w:rPr>
        <w:t xml:space="preserve">Мой папа инженер и юрист, так как окончил 2 высших учебных заведения: </w:t>
      </w:r>
      <w:r w:rsidRPr="00610D51">
        <w:rPr>
          <w:rFonts w:eastAsia="Times New Roman"/>
          <w:spacing w:val="-10"/>
          <w:sz w:val="24"/>
          <w:szCs w:val="24"/>
        </w:rPr>
        <w:t>Иркутский политехнический институт и Высшую школу милиции. Он работал на Улан-</w:t>
      </w:r>
      <w:r w:rsidRPr="00610D51">
        <w:rPr>
          <w:rFonts w:eastAsia="Times New Roman"/>
          <w:spacing w:val="-6"/>
          <w:sz w:val="24"/>
          <w:szCs w:val="24"/>
        </w:rPr>
        <w:t xml:space="preserve">Удэнском авиазаводе, а потом следователем в милиции. Сейчас он пенсионер МВД и </w:t>
      </w:r>
      <w:r w:rsidRPr="00610D51">
        <w:rPr>
          <w:rFonts w:eastAsia="Times New Roman"/>
          <w:spacing w:val="-10"/>
          <w:sz w:val="24"/>
          <w:szCs w:val="24"/>
        </w:rPr>
        <w:t xml:space="preserve">имеет медаль «За отличие в службе». В настоящее время папа руководит юридическим </w:t>
      </w:r>
      <w:r w:rsidRPr="00610D51">
        <w:rPr>
          <w:rFonts w:eastAsia="Times New Roman"/>
          <w:sz w:val="24"/>
          <w:szCs w:val="24"/>
        </w:rPr>
        <w:t>отделом администрации Иволгинского района.</w:t>
      </w:r>
    </w:p>
    <w:p w:rsidR="00610D51" w:rsidRDefault="00610D51" w:rsidP="00311EF4">
      <w:pPr>
        <w:shd w:val="clear" w:color="auto" w:fill="FFFFFF"/>
        <w:spacing w:line="410" w:lineRule="exact"/>
        <w:ind w:right="2" w:firstLine="641"/>
        <w:rPr>
          <w:rFonts w:eastAsia="Times New Roman"/>
          <w:spacing w:val="-9"/>
          <w:sz w:val="24"/>
          <w:szCs w:val="24"/>
        </w:rPr>
      </w:pPr>
      <w:r w:rsidRPr="00610D51">
        <w:rPr>
          <w:rFonts w:eastAsia="Times New Roman"/>
          <w:spacing w:val="-9"/>
          <w:sz w:val="24"/>
          <w:szCs w:val="24"/>
        </w:rPr>
        <w:t>В честь моего деда Валерия был назван и мой брат Валера.</w:t>
      </w:r>
    </w:p>
    <w:p w:rsidR="00311EF4" w:rsidRDefault="00311EF4">
      <w:pPr>
        <w:widowControl/>
        <w:autoSpaceDE/>
        <w:autoSpaceDN/>
        <w:adjustRightInd/>
        <w:spacing w:after="200" w:line="276" w:lineRule="auto"/>
        <w:rPr>
          <w:b/>
          <w:bCs/>
          <w:sz w:val="24"/>
          <w:szCs w:val="24"/>
        </w:rPr>
        <w:sectPr w:rsidR="00311EF4" w:rsidSect="00311EF4">
          <w:type w:val="continuous"/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311EF4" w:rsidRDefault="00311EF4" w:rsidP="00311EF4">
      <w:pPr>
        <w:widowControl/>
        <w:autoSpaceDE/>
        <w:autoSpaceDN/>
        <w:adjustRightInd/>
        <w:spacing w:after="200" w:line="276" w:lineRule="auto"/>
        <w:jc w:val="center"/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lastRenderedPageBreak/>
        <w:t>Родословное древо Бахановых</w:t>
      </w:r>
    </w:p>
    <w:p w:rsidR="00311EF4" w:rsidRDefault="00311EF4" w:rsidP="00311EF4">
      <w:pPr>
        <w:widowControl/>
        <w:autoSpaceDE/>
        <w:autoSpaceDN/>
        <w:adjustRightInd/>
        <w:spacing w:after="200" w:line="276" w:lineRule="auto"/>
        <w:jc w:val="center"/>
        <w:rPr>
          <w:bCs/>
          <w:i/>
          <w:sz w:val="32"/>
          <w:szCs w:val="32"/>
        </w:rPr>
      </w:pPr>
    </w:p>
    <w:p w:rsidR="00311EF4" w:rsidRDefault="00AD0BD5" w:rsidP="00311EF4">
      <w:pPr>
        <w:widowControl/>
        <w:autoSpaceDE/>
        <w:autoSpaceDN/>
        <w:adjustRightInd/>
        <w:spacing w:after="200" w:line="276" w:lineRule="auto"/>
        <w:jc w:val="center"/>
        <w:rPr>
          <w:bCs/>
          <w:sz w:val="32"/>
          <w:szCs w:val="32"/>
        </w:rPr>
      </w:pPr>
      <w:r>
        <w:rPr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36.3pt;margin-top:24.2pt;width:18pt;height:35.25pt;flip:x;z-index:251658240" o:connectortype="straight">
            <v:stroke endarrow="block"/>
          </v:shape>
        </w:pict>
      </w:r>
      <w:r>
        <w:rPr>
          <w:bCs/>
          <w:noProof/>
          <w:sz w:val="32"/>
          <w:szCs w:val="32"/>
        </w:rPr>
        <w:pict>
          <v:shape id="_x0000_s1027" type="#_x0000_t32" style="position:absolute;left:0;text-align:left;margin-left:382.8pt;margin-top:21.95pt;width:16.5pt;height:42pt;z-index:251659264" o:connectortype="straight">
            <v:stroke endarrow="block"/>
          </v:shape>
        </w:pict>
      </w:r>
      <w:r w:rsidR="00311EF4">
        <w:rPr>
          <w:bCs/>
          <w:sz w:val="32"/>
          <w:szCs w:val="32"/>
        </w:rPr>
        <w:t xml:space="preserve">Молик – Харбаагар-тоодэ </w:t>
      </w:r>
    </w:p>
    <w:p w:rsidR="00311EF4" w:rsidRDefault="00311EF4" w:rsidP="00311EF4">
      <w:pPr>
        <w:widowControl/>
        <w:autoSpaceDE/>
        <w:autoSpaceDN/>
        <w:adjustRightInd/>
        <w:spacing w:after="200" w:line="276" w:lineRule="auto"/>
        <w:jc w:val="center"/>
        <w:rPr>
          <w:bCs/>
          <w:sz w:val="32"/>
          <w:szCs w:val="32"/>
        </w:rPr>
      </w:pPr>
    </w:p>
    <w:p w:rsidR="00311EF4" w:rsidRDefault="00AD0BD5" w:rsidP="00311EF4">
      <w:pPr>
        <w:widowControl/>
        <w:autoSpaceDE/>
        <w:autoSpaceDN/>
        <w:adjustRightInd/>
        <w:spacing w:after="200" w:line="276" w:lineRule="auto"/>
        <w:jc w:val="center"/>
        <w:rPr>
          <w:bCs/>
          <w:sz w:val="32"/>
          <w:szCs w:val="32"/>
        </w:rPr>
      </w:pPr>
      <w:r>
        <w:rPr>
          <w:bCs/>
          <w:noProof/>
          <w:sz w:val="32"/>
          <w:szCs w:val="32"/>
        </w:rPr>
        <w:pict>
          <v:shape id="_x0000_s1029" type="#_x0000_t32" style="position:absolute;left:0;text-align:left;margin-left:348.3pt;margin-top:85.6pt;width:0;height:42pt;z-index:251661312" o:connectortype="straight">
            <v:stroke endarrow="block"/>
          </v:shape>
        </w:pict>
      </w:r>
      <w:r>
        <w:rPr>
          <w:bCs/>
          <w:noProof/>
          <w:sz w:val="32"/>
          <w:szCs w:val="32"/>
        </w:rPr>
        <w:pict>
          <v:shape id="_x0000_s1028" type="#_x0000_t32" style="position:absolute;left:0;text-align:left;margin-left:336.3pt;margin-top:21.1pt;width:0;height:42pt;z-index:251660288" o:connectortype="straight">
            <v:stroke endarrow="block"/>
          </v:shape>
        </w:pict>
      </w:r>
      <w:r w:rsidR="00311EF4">
        <w:rPr>
          <w:bCs/>
          <w:sz w:val="32"/>
          <w:szCs w:val="32"/>
        </w:rPr>
        <w:t xml:space="preserve">Бойдон – Алдан </w:t>
      </w:r>
    </w:p>
    <w:p w:rsidR="00311EF4" w:rsidRDefault="00311EF4" w:rsidP="00311EF4">
      <w:pPr>
        <w:widowControl/>
        <w:autoSpaceDE/>
        <w:autoSpaceDN/>
        <w:adjustRightInd/>
        <w:spacing w:after="200" w:line="276" w:lineRule="auto"/>
        <w:jc w:val="center"/>
        <w:rPr>
          <w:bCs/>
          <w:sz w:val="32"/>
          <w:szCs w:val="32"/>
        </w:rPr>
      </w:pPr>
    </w:p>
    <w:p w:rsidR="00311EF4" w:rsidRDefault="00AD0BD5" w:rsidP="00311EF4">
      <w:pPr>
        <w:widowControl/>
        <w:autoSpaceDE/>
        <w:autoSpaceDN/>
        <w:adjustRightInd/>
        <w:spacing w:after="200" w:line="276" w:lineRule="auto"/>
        <w:jc w:val="center"/>
        <w:rPr>
          <w:bCs/>
          <w:sz w:val="32"/>
          <w:szCs w:val="32"/>
        </w:rPr>
      </w:pPr>
      <w:r>
        <w:rPr>
          <w:bCs/>
          <w:noProof/>
          <w:sz w:val="32"/>
          <w:szCs w:val="32"/>
        </w:rPr>
        <w:pict>
          <v:shape id="_x0000_s1033" type="#_x0000_t32" style="position:absolute;left:0;text-align:left;margin-left:382.8pt;margin-top:28.55pt;width:123.8pt;height:36.75pt;z-index:251665408" o:connectortype="straight">
            <v:stroke endarrow="block"/>
          </v:shape>
        </w:pict>
      </w:r>
      <w:r>
        <w:rPr>
          <w:bCs/>
          <w:noProof/>
          <w:sz w:val="32"/>
          <w:szCs w:val="32"/>
        </w:rPr>
        <w:pict>
          <v:shape id="_x0000_s1032" type="#_x0000_t32" style="position:absolute;left:0;text-align:left;margin-left:367.05pt;margin-top:28.55pt;width:51.8pt;height:36.75pt;z-index:251664384" o:connectortype="straight">
            <v:stroke endarrow="block"/>
          </v:shape>
        </w:pict>
      </w:r>
      <w:r>
        <w:rPr>
          <w:bCs/>
          <w:noProof/>
          <w:sz w:val="32"/>
          <w:szCs w:val="32"/>
        </w:rPr>
        <w:pict>
          <v:shape id="_x0000_s1031" type="#_x0000_t32" style="position:absolute;left:0;text-align:left;margin-left:247.85pt;margin-top:23.3pt;width:42.7pt;height:35.25pt;flip:x;z-index:251663360" o:connectortype="straight">
            <v:stroke endarrow="block"/>
          </v:shape>
        </w:pict>
      </w:r>
      <w:r>
        <w:rPr>
          <w:bCs/>
          <w:noProof/>
          <w:sz w:val="32"/>
          <w:szCs w:val="32"/>
        </w:rPr>
        <w:pict>
          <v:shape id="_x0000_s1030" type="#_x0000_t32" style="position:absolute;left:0;text-align:left;margin-left:297.35pt;margin-top:23.3pt;width:12.7pt;height:42pt;flip:x;z-index:251662336" o:connectortype="straight">
            <v:stroke endarrow="block"/>
          </v:shape>
        </w:pict>
      </w:r>
      <w:r w:rsidR="00311EF4">
        <w:rPr>
          <w:bCs/>
          <w:sz w:val="32"/>
          <w:szCs w:val="32"/>
        </w:rPr>
        <w:t>Тапхан – Шэшэн</w:t>
      </w:r>
    </w:p>
    <w:p w:rsidR="00311EF4" w:rsidRDefault="00311EF4" w:rsidP="00311EF4">
      <w:pPr>
        <w:widowControl/>
        <w:autoSpaceDE/>
        <w:autoSpaceDN/>
        <w:adjustRightInd/>
        <w:spacing w:after="200" w:line="276" w:lineRule="auto"/>
        <w:jc w:val="center"/>
        <w:rPr>
          <w:bCs/>
          <w:sz w:val="32"/>
          <w:szCs w:val="32"/>
        </w:rPr>
      </w:pPr>
    </w:p>
    <w:p w:rsidR="00311EF4" w:rsidRDefault="00871E05" w:rsidP="00311EF4">
      <w:pPr>
        <w:widowControl/>
        <w:autoSpaceDE/>
        <w:autoSpaceDN/>
        <w:adjustRightInd/>
        <w:spacing w:after="200" w:line="276" w:lineRule="auto"/>
        <w:jc w:val="center"/>
        <w:rPr>
          <w:bCs/>
          <w:sz w:val="32"/>
          <w:szCs w:val="32"/>
        </w:rPr>
      </w:pPr>
      <w:r>
        <w:rPr>
          <w:bCs/>
          <w:noProof/>
          <w:sz w:val="32"/>
          <w:szCs w:val="32"/>
        </w:rPr>
        <w:pict>
          <v:shape id="_x0000_s1061" type="#_x0000_t32" style="position:absolute;left:0;text-align:left;margin-left:506.5pt;margin-top:111.75pt;width:.05pt;height:15pt;z-index:251694080" o:connectortype="straight">
            <v:stroke endarrow="block"/>
          </v:shape>
        </w:pict>
      </w:r>
      <w:r>
        <w:rPr>
          <w:bCs/>
          <w:noProof/>
          <w:sz w:val="32"/>
          <w:szCs w:val="32"/>
        </w:rPr>
        <w:pict>
          <v:shape id="_x0000_s1060" type="#_x0000_t32" style="position:absolute;left:0;text-align:left;margin-left:382.8pt;margin-top:111.75pt;width:.05pt;height:15pt;z-index:251693056" o:connectortype="straight">
            <v:stroke endarrow="block"/>
          </v:shape>
        </w:pict>
      </w:r>
      <w:r>
        <w:rPr>
          <w:bCs/>
          <w:noProof/>
          <w:sz w:val="32"/>
          <w:szCs w:val="32"/>
        </w:rPr>
        <w:pict>
          <v:shape id="_x0000_s1047" type="#_x0000_t32" style="position:absolute;left:0;text-align:left;margin-left:541.05pt;margin-top:51pt;width:25.5pt;height:15pt;z-index:251679744" o:connectortype="straight">
            <v:stroke endarrow="block"/>
          </v:shape>
        </w:pict>
      </w:r>
      <w:r>
        <w:rPr>
          <w:bCs/>
          <w:noProof/>
          <w:sz w:val="32"/>
          <w:szCs w:val="32"/>
        </w:rPr>
        <w:pict>
          <v:shape id="_x0000_s1046" type="#_x0000_t32" style="position:absolute;left:0;text-align:left;margin-left:314.55pt;margin-top:18.75pt;width:25.5pt;height:15pt;z-index:251678720" o:connectortype="straight">
            <v:stroke endarrow="block"/>
          </v:shape>
        </w:pict>
      </w:r>
      <w:r>
        <w:rPr>
          <w:bCs/>
          <w:noProof/>
          <w:sz w:val="32"/>
          <w:szCs w:val="32"/>
        </w:rPr>
        <w:pict>
          <v:shape id="_x0000_s1045" type="#_x0000_t32" style="position:absolute;left:0;text-align:left;margin-left:506.55pt;margin-top:51pt;width:.05pt;height:15pt;z-index:251677696" o:connectortype="straight">
            <v:stroke endarrow="block"/>
          </v:shape>
        </w:pict>
      </w:r>
      <w:r>
        <w:rPr>
          <w:bCs/>
          <w:noProof/>
          <w:sz w:val="32"/>
          <w:szCs w:val="32"/>
        </w:rPr>
        <w:pict>
          <v:shape id="_x0000_s1044" type="#_x0000_t32" style="position:absolute;left:0;text-align:left;margin-left:435.35pt;margin-top:47.25pt;width:.05pt;height:15pt;z-index:251676672" o:connectortype="straight">
            <v:stroke endarrow="block"/>
          </v:shape>
        </w:pict>
      </w:r>
      <w:r>
        <w:rPr>
          <w:bCs/>
          <w:noProof/>
          <w:sz w:val="32"/>
          <w:szCs w:val="32"/>
        </w:rPr>
        <w:pict>
          <v:shape id="_x0000_s1037" type="#_x0000_t32" style="position:absolute;left:0;text-align:left;margin-left:435.3pt;margin-top:18.75pt;width:.05pt;height:15pt;z-index:251669504" o:connectortype="straight">
            <v:stroke endarrow="block"/>
          </v:shape>
        </w:pict>
      </w:r>
      <w:r w:rsidR="00AD0BD5">
        <w:rPr>
          <w:bCs/>
          <w:noProof/>
          <w:sz w:val="32"/>
          <w:szCs w:val="32"/>
        </w:rPr>
        <w:pict>
          <v:shape id="_x0000_s1038" type="#_x0000_t32" style="position:absolute;left:0;text-align:left;margin-left:506.6pt;margin-top:18.75pt;width:0;height:15pt;z-index:251670528" o:connectortype="straight">
            <v:stroke endarrow="block"/>
          </v:shape>
        </w:pict>
      </w:r>
      <w:r w:rsidR="00AD0BD5">
        <w:rPr>
          <w:bCs/>
          <w:noProof/>
          <w:sz w:val="32"/>
          <w:szCs w:val="32"/>
        </w:rPr>
        <w:pict>
          <v:shape id="_x0000_s1036" type="#_x0000_t32" style="position:absolute;left:0;text-align:left;margin-left:314.55pt;margin-top:18.75pt;width:25.5pt;height:15pt;z-index:251668480" o:connectortype="straight">
            <v:stroke endarrow="block"/>
          </v:shape>
        </w:pict>
      </w:r>
      <w:r w:rsidR="00AD0BD5">
        <w:rPr>
          <w:bCs/>
          <w:noProof/>
          <w:sz w:val="32"/>
          <w:szCs w:val="32"/>
        </w:rPr>
        <w:pict>
          <v:shape id="_x0000_s1035" type="#_x0000_t32" style="position:absolute;left:0;text-align:left;margin-left:231.2pt;margin-top:18.75pt;width:.05pt;height:15pt;z-index:251667456" o:connectortype="straight">
            <v:stroke endarrow="block"/>
          </v:shape>
        </w:pict>
      </w:r>
      <w:r w:rsidR="00AD0BD5">
        <w:rPr>
          <w:bCs/>
          <w:noProof/>
          <w:sz w:val="32"/>
          <w:szCs w:val="32"/>
        </w:rPr>
        <w:pict>
          <v:shape id="_x0000_s1034" type="#_x0000_t32" style="position:absolute;left:0;text-align:left;margin-left:290.55pt;margin-top:18.75pt;width:0;height:15pt;z-index:251666432" o:connectortype="straight">
            <v:stroke endarrow="block"/>
          </v:shape>
        </w:pict>
      </w:r>
      <w:r w:rsidR="00311EF4">
        <w:rPr>
          <w:bCs/>
          <w:sz w:val="32"/>
          <w:szCs w:val="32"/>
        </w:rPr>
        <w:t xml:space="preserve">Герген – Балдун – Матудай – Матушка – </w:t>
      </w:r>
      <w:r w:rsidR="00311EF4" w:rsidRPr="00AD0BD5">
        <w:rPr>
          <w:b/>
          <w:bCs/>
          <w:sz w:val="32"/>
          <w:szCs w:val="32"/>
        </w:rPr>
        <w:t>Бахан</w:t>
      </w:r>
      <w:r w:rsidR="00311EF4">
        <w:rPr>
          <w:bCs/>
          <w:sz w:val="32"/>
          <w:szCs w:val="32"/>
        </w:rPr>
        <w:t xml:space="preserve"> </w:t>
      </w:r>
    </w:p>
    <w:p w:rsidR="00311EF4" w:rsidRPr="00871E05" w:rsidRDefault="00871E05" w:rsidP="00AD0BD5">
      <w:pPr>
        <w:widowControl/>
        <w:autoSpaceDE/>
        <w:autoSpaceDN/>
        <w:adjustRightInd/>
        <w:spacing w:after="200" w:line="276" w:lineRule="auto"/>
        <w:jc w:val="both"/>
        <w:rPr>
          <w:bCs/>
          <w:sz w:val="32"/>
          <w:szCs w:val="32"/>
        </w:rPr>
      </w:pPr>
      <w:r w:rsidRPr="00871E05">
        <w:rPr>
          <w:bCs/>
          <w:noProof/>
          <w:sz w:val="32"/>
          <w:szCs w:val="32"/>
        </w:rPr>
        <w:pict>
          <v:shape id="_x0000_s1049" type="#_x0000_t32" style="position:absolute;left:0;text-align:left;margin-left:36.3pt;margin-top:46.85pt;width:30.75pt;height:18.75pt;flip:x;z-index:251681792" o:connectortype="straight">
            <v:stroke endarrow="block"/>
          </v:shape>
        </w:pict>
      </w:r>
      <w:r w:rsidRPr="00871E05">
        <w:rPr>
          <w:bCs/>
          <w:noProof/>
          <w:sz w:val="32"/>
          <w:szCs w:val="32"/>
        </w:rPr>
        <w:pict>
          <v:shape id="_x0000_s1048" type="#_x0000_t32" style="position:absolute;left:0;text-align:left;margin-left:549.3pt;margin-top:16.1pt;width:75pt;height:15pt;z-index:251680768" o:connectortype="straight">
            <v:stroke endarrow="block"/>
          </v:shape>
        </w:pict>
      </w:r>
      <w:r w:rsidRPr="00871E05">
        <w:rPr>
          <w:bCs/>
          <w:noProof/>
          <w:sz w:val="32"/>
          <w:szCs w:val="32"/>
        </w:rPr>
        <w:pict>
          <v:shape id="_x0000_s1043" type="#_x0000_t32" style="position:absolute;left:0;text-align:left;margin-left:354.3pt;margin-top:16.1pt;width:17.2pt;height:18.75pt;z-index:251675648" o:connectortype="straight">
            <v:stroke endarrow="block"/>
          </v:shape>
        </w:pict>
      </w:r>
      <w:r w:rsidRPr="00871E05">
        <w:rPr>
          <w:bCs/>
          <w:noProof/>
          <w:sz w:val="32"/>
          <w:szCs w:val="32"/>
        </w:rPr>
        <w:pict>
          <v:shape id="_x0000_s1042" type="#_x0000_t32" style="position:absolute;left:0;text-align:left;margin-left:297.35pt;margin-top:16.1pt;width:17.2pt;height:18.75pt;z-index:251674624" o:connectortype="straight">
            <v:stroke endarrow="block"/>
          </v:shape>
        </w:pict>
      </w:r>
      <w:r w:rsidRPr="00871E05">
        <w:rPr>
          <w:bCs/>
          <w:noProof/>
          <w:sz w:val="32"/>
          <w:szCs w:val="32"/>
        </w:rPr>
        <w:pict>
          <v:shape id="_x0000_s1041" type="#_x0000_t32" style="position:absolute;left:0;text-align:left;margin-left:236.55pt;margin-top:16.1pt;width:30.75pt;height:18.75pt;flip:x;z-index:251673600" o:connectortype="straight">
            <v:stroke endarrow="block"/>
          </v:shape>
        </w:pict>
      </w:r>
      <w:r w:rsidR="00AD0BD5" w:rsidRPr="00871E05">
        <w:rPr>
          <w:bCs/>
          <w:noProof/>
          <w:sz w:val="32"/>
          <w:szCs w:val="32"/>
        </w:rPr>
        <w:pict>
          <v:shape id="_x0000_s1040" type="#_x0000_t32" style="position:absolute;left:0;text-align:left;margin-left:176.55pt;margin-top:16.1pt;width:30.75pt;height:18.75pt;flip:x;z-index:251672576" o:connectortype="straight">
            <v:stroke endarrow="block"/>
          </v:shape>
        </w:pict>
      </w:r>
      <w:r w:rsidR="00AD0BD5" w:rsidRPr="00871E05">
        <w:rPr>
          <w:bCs/>
          <w:noProof/>
          <w:sz w:val="32"/>
          <w:szCs w:val="32"/>
        </w:rPr>
        <w:pict>
          <v:shape id="_x0000_s1039" type="#_x0000_t32" style="position:absolute;left:0;text-align:left;margin-left:108.35pt;margin-top:12.35pt;width:86.95pt;height:18pt;flip:x;z-index:251671552" o:connectortype="straight">
            <v:stroke endarrow="block"/>
          </v:shape>
        </w:pict>
      </w:r>
      <w:r w:rsidR="00AD0BD5" w:rsidRPr="00871E05">
        <w:rPr>
          <w:bCs/>
          <w:sz w:val="32"/>
          <w:szCs w:val="32"/>
        </w:rPr>
        <w:t xml:space="preserve">        </w:t>
      </w:r>
      <w:r w:rsidR="00AD0BD5" w:rsidRPr="00871E05">
        <w:rPr>
          <w:bCs/>
          <w:sz w:val="32"/>
          <w:szCs w:val="32"/>
        </w:rPr>
        <w:tab/>
      </w:r>
      <w:r w:rsidR="00AD0BD5" w:rsidRPr="00871E05">
        <w:rPr>
          <w:bCs/>
          <w:sz w:val="32"/>
          <w:szCs w:val="32"/>
        </w:rPr>
        <w:tab/>
      </w:r>
      <w:r w:rsidR="00AD0BD5" w:rsidRPr="00871E05">
        <w:rPr>
          <w:bCs/>
          <w:sz w:val="32"/>
          <w:szCs w:val="32"/>
        </w:rPr>
        <w:tab/>
      </w:r>
      <w:r w:rsidR="00AD0BD5" w:rsidRPr="00871E05">
        <w:rPr>
          <w:bCs/>
          <w:sz w:val="32"/>
          <w:szCs w:val="32"/>
        </w:rPr>
        <w:tab/>
        <w:t xml:space="preserve">    </w:t>
      </w:r>
      <w:r w:rsidR="00311EF4" w:rsidRPr="00871E05">
        <w:rPr>
          <w:bCs/>
          <w:sz w:val="32"/>
          <w:szCs w:val="32"/>
        </w:rPr>
        <w:t xml:space="preserve">Роман  </w:t>
      </w:r>
      <w:r w:rsidR="00AD0BD5" w:rsidRPr="00871E05">
        <w:rPr>
          <w:bCs/>
          <w:sz w:val="32"/>
          <w:szCs w:val="32"/>
        </w:rPr>
        <w:t xml:space="preserve"> </w:t>
      </w:r>
      <w:r w:rsidR="00311EF4" w:rsidRPr="00871E05">
        <w:rPr>
          <w:bCs/>
          <w:sz w:val="32"/>
          <w:szCs w:val="32"/>
        </w:rPr>
        <w:t>Па</w:t>
      </w:r>
      <w:r w:rsidR="00311EF4" w:rsidRPr="00871E05">
        <w:rPr>
          <w:bCs/>
          <w:sz w:val="32"/>
          <w:szCs w:val="32"/>
          <w:lang w:val="en-US"/>
        </w:rPr>
        <w:t>ha</w:t>
      </w:r>
      <w:r w:rsidR="00311EF4" w:rsidRPr="00871E05">
        <w:rPr>
          <w:bCs/>
          <w:sz w:val="32"/>
          <w:szCs w:val="32"/>
        </w:rPr>
        <w:t xml:space="preserve">н – Балдой  </w:t>
      </w:r>
      <w:r w:rsidR="00AD0BD5" w:rsidRPr="00871E05">
        <w:rPr>
          <w:bCs/>
          <w:sz w:val="32"/>
          <w:szCs w:val="32"/>
        </w:rPr>
        <w:tab/>
        <w:t xml:space="preserve">  </w:t>
      </w:r>
      <w:r w:rsidR="00311EF4" w:rsidRPr="00871E05">
        <w:rPr>
          <w:bCs/>
          <w:sz w:val="32"/>
          <w:szCs w:val="32"/>
        </w:rPr>
        <w:t>Бар</w:t>
      </w:r>
      <w:r w:rsidR="00311EF4" w:rsidRPr="00871E05">
        <w:rPr>
          <w:bCs/>
          <w:sz w:val="32"/>
          <w:szCs w:val="32"/>
          <w:lang w:val="en-US"/>
        </w:rPr>
        <w:t>h</w:t>
      </w:r>
      <w:r w:rsidR="00311EF4" w:rsidRPr="00871E05">
        <w:rPr>
          <w:bCs/>
          <w:sz w:val="32"/>
          <w:szCs w:val="32"/>
        </w:rPr>
        <w:t xml:space="preserve">уй  </w:t>
      </w:r>
      <w:r w:rsidR="00AD0BD5" w:rsidRPr="00871E05">
        <w:rPr>
          <w:bCs/>
          <w:sz w:val="32"/>
          <w:szCs w:val="32"/>
        </w:rPr>
        <w:t xml:space="preserve">  </w:t>
      </w:r>
      <w:r w:rsidR="00311EF4" w:rsidRPr="00871E05">
        <w:rPr>
          <w:bCs/>
          <w:sz w:val="32"/>
          <w:szCs w:val="32"/>
        </w:rPr>
        <w:t>Бахабай</w:t>
      </w:r>
    </w:p>
    <w:p w:rsidR="00311EF4" w:rsidRPr="00871E05" w:rsidRDefault="00871E05" w:rsidP="00311EF4">
      <w:pPr>
        <w:widowControl/>
        <w:autoSpaceDE/>
        <w:autoSpaceDN/>
        <w:adjustRightInd/>
        <w:spacing w:after="200" w:line="276" w:lineRule="auto"/>
        <w:jc w:val="center"/>
        <w:rPr>
          <w:bCs/>
          <w:sz w:val="32"/>
          <w:szCs w:val="32"/>
        </w:rPr>
      </w:pPr>
      <w:r w:rsidRPr="00871E05">
        <w:rPr>
          <w:bCs/>
          <w:noProof/>
          <w:sz w:val="32"/>
          <w:szCs w:val="32"/>
        </w:rPr>
        <w:pict>
          <v:shape id="_x0000_s1059" type="#_x0000_t32" style="position:absolute;left:0;text-align:left;margin-left:566.55pt;margin-top:15.65pt;width:126.75pt;height:18pt;z-index:251692032" o:connectortype="straight">
            <v:stroke endarrow="block"/>
          </v:shape>
        </w:pict>
      </w:r>
      <w:r w:rsidRPr="00871E05">
        <w:rPr>
          <w:bCs/>
          <w:noProof/>
          <w:sz w:val="32"/>
          <w:szCs w:val="32"/>
        </w:rPr>
        <w:pict>
          <v:shape id="_x0000_s1058" type="#_x0000_t32" style="position:absolute;left:0;text-align:left;margin-left:558.3pt;margin-top:15.65pt;width:74.95pt;height:18pt;z-index:251691008" o:connectortype="straight">
            <v:stroke endarrow="block"/>
          </v:shape>
        </w:pict>
      </w:r>
      <w:r w:rsidRPr="00871E05">
        <w:rPr>
          <w:bCs/>
          <w:noProof/>
          <w:sz w:val="32"/>
          <w:szCs w:val="32"/>
        </w:rPr>
        <w:pict>
          <v:shape id="_x0000_s1057" type="#_x0000_t32" style="position:absolute;left:0;text-align:left;margin-left:558.3pt;margin-top:16.4pt;width:20.95pt;height:18pt;z-index:251689984" o:connectortype="straight">
            <v:stroke endarrow="block"/>
          </v:shape>
        </w:pict>
      </w:r>
      <w:r w:rsidRPr="00871E05">
        <w:rPr>
          <w:bCs/>
          <w:noProof/>
          <w:sz w:val="32"/>
          <w:szCs w:val="32"/>
        </w:rPr>
        <w:pict>
          <v:shape id="_x0000_s1056" type="#_x0000_t32" style="position:absolute;left:0;text-align:left;margin-left:513.25pt;margin-top:16.4pt;width:45.05pt;height:18pt;flip:x;z-index:251688960" o:connectortype="straight">
            <v:stroke endarrow="block"/>
          </v:shape>
        </w:pict>
      </w:r>
      <w:r w:rsidRPr="00871E05">
        <w:rPr>
          <w:bCs/>
          <w:noProof/>
          <w:sz w:val="32"/>
          <w:szCs w:val="32"/>
        </w:rPr>
        <w:pict>
          <v:shape id="_x0000_s1055" type="#_x0000_t32" style="position:absolute;left:0;text-align:left;margin-left:459.3pt;margin-top:16.4pt;width:99pt;height:18pt;flip:x;z-index:251687936" o:connectortype="straight">
            <v:stroke endarrow="block"/>
          </v:shape>
        </w:pict>
      </w:r>
      <w:r w:rsidRPr="00871E05">
        <w:rPr>
          <w:bCs/>
          <w:noProof/>
          <w:sz w:val="32"/>
          <w:szCs w:val="32"/>
        </w:rPr>
        <w:pict>
          <v:shape id="_x0000_s1054" type="#_x0000_t32" style="position:absolute;left:0;text-align:left;margin-left:393.3pt;margin-top:16.4pt;width:165pt;height:18pt;flip:x;z-index:251686912" o:connectortype="straight">
            <v:stroke endarrow="block"/>
          </v:shape>
        </w:pict>
      </w:r>
      <w:r w:rsidRPr="00871E05">
        <w:rPr>
          <w:bCs/>
          <w:noProof/>
          <w:sz w:val="32"/>
          <w:szCs w:val="32"/>
        </w:rPr>
        <w:pict>
          <v:shape id="_x0000_s1053" type="#_x0000_t32" style="position:absolute;left:0;text-align:left;margin-left:314.55pt;margin-top:16.4pt;width:175.5pt;height:18pt;flip:x;z-index:251685888" o:connectortype="straight">
            <v:stroke endarrow="block"/>
          </v:shape>
        </w:pict>
      </w:r>
      <w:r w:rsidRPr="00871E05">
        <w:rPr>
          <w:bCs/>
          <w:noProof/>
          <w:sz w:val="32"/>
          <w:szCs w:val="32"/>
        </w:rPr>
        <w:pict>
          <v:shape id="_x0000_s1052" type="#_x0000_t32" style="position:absolute;left:0;text-align:left;margin-left:172.8pt;margin-top:15.65pt;width:181.5pt;height:18.75pt;flip:x;z-index:251684864" o:connectortype="straight">
            <v:stroke endarrow="block"/>
          </v:shape>
        </w:pict>
      </w:r>
      <w:r w:rsidRPr="00871E05">
        <w:rPr>
          <w:bCs/>
          <w:noProof/>
          <w:sz w:val="32"/>
          <w:szCs w:val="32"/>
        </w:rPr>
        <w:pict>
          <v:shape id="_x0000_s1051" type="#_x0000_t32" style="position:absolute;left:0;text-align:left;margin-left:227.6pt;margin-top:16.4pt;width:199.45pt;height:18pt;flip:x;z-index:251683840" o:connectortype="straight">
            <v:stroke endarrow="block"/>
          </v:shape>
        </w:pict>
      </w:r>
      <w:r w:rsidRPr="00871E05">
        <w:rPr>
          <w:bCs/>
          <w:noProof/>
          <w:sz w:val="32"/>
          <w:szCs w:val="32"/>
        </w:rPr>
        <w:pict>
          <v:shape id="_x0000_s1050" type="#_x0000_t32" style="position:absolute;left:0;text-align:left;margin-left:125.55pt;margin-top:15.65pt;width:17.2pt;height:18.75pt;flip:x;z-index:251682816" o:connectortype="straight">
            <v:stroke endarrow="block"/>
          </v:shape>
        </w:pict>
      </w:r>
      <w:r w:rsidR="00311EF4" w:rsidRPr="00871E05">
        <w:rPr>
          <w:bCs/>
          <w:sz w:val="32"/>
          <w:szCs w:val="32"/>
        </w:rPr>
        <w:t>Петр – Урмакшин  Афанасий  Марина  Баламжа</w:t>
      </w:r>
      <w:r w:rsidR="00AD0BD5" w:rsidRPr="00871E05">
        <w:rPr>
          <w:bCs/>
          <w:sz w:val="32"/>
          <w:szCs w:val="32"/>
        </w:rPr>
        <w:t xml:space="preserve">  П</w:t>
      </w:r>
      <w:r w:rsidR="00311EF4" w:rsidRPr="00871E05">
        <w:rPr>
          <w:bCs/>
          <w:sz w:val="32"/>
          <w:szCs w:val="32"/>
        </w:rPr>
        <w:t>авел</w:t>
      </w:r>
      <w:r w:rsidR="00AD0BD5" w:rsidRPr="00871E05">
        <w:rPr>
          <w:bCs/>
          <w:sz w:val="32"/>
          <w:szCs w:val="32"/>
        </w:rPr>
        <w:t xml:space="preserve">  Степан – </w:t>
      </w:r>
      <w:r w:rsidR="00AD0BD5" w:rsidRPr="00871E05">
        <w:rPr>
          <w:b/>
          <w:bCs/>
          <w:sz w:val="32"/>
          <w:szCs w:val="32"/>
        </w:rPr>
        <w:t>Родион</w:t>
      </w:r>
      <w:r w:rsidR="00AD0BD5" w:rsidRPr="00871E05">
        <w:rPr>
          <w:bCs/>
          <w:sz w:val="32"/>
          <w:szCs w:val="32"/>
        </w:rPr>
        <w:t xml:space="preserve"> – Костя </w:t>
      </w:r>
    </w:p>
    <w:p w:rsidR="00AD0BD5" w:rsidRDefault="00871E05" w:rsidP="00311EF4">
      <w:pPr>
        <w:widowControl/>
        <w:autoSpaceDE/>
        <w:autoSpaceDN/>
        <w:adjustRightInd/>
        <w:spacing w:after="200" w:line="276" w:lineRule="auto"/>
        <w:jc w:val="center"/>
        <w:rPr>
          <w:bCs/>
          <w:sz w:val="32"/>
          <w:szCs w:val="32"/>
        </w:rPr>
      </w:pPr>
      <w:r>
        <w:rPr>
          <w:bCs/>
          <w:noProof/>
          <w:sz w:val="32"/>
          <w:szCs w:val="32"/>
        </w:rPr>
        <w:pict>
          <v:shape id="_x0000_s1063" type="#_x0000_t32" style="position:absolute;left:0;text-align:left;margin-left:579.25pt;margin-top:13pt;width:32.25pt;height:23.25pt;z-index:251696128" o:connectortype="straight">
            <v:stroke endarrow="block"/>
          </v:shape>
        </w:pict>
      </w:r>
      <w:r>
        <w:rPr>
          <w:bCs/>
          <w:noProof/>
          <w:sz w:val="32"/>
          <w:szCs w:val="32"/>
        </w:rPr>
        <w:pict>
          <v:shape id="_x0000_s1062" type="#_x0000_t32" style="position:absolute;left:0;text-align:left;margin-left:558.3pt;margin-top:18.25pt;width:20.95pt;height:18pt;flip:x;z-index:251695104" o:connectortype="straight">
            <v:stroke endarrow="block"/>
          </v:shape>
        </w:pict>
      </w:r>
      <w:r w:rsidR="00AD0BD5" w:rsidRPr="00871E05">
        <w:rPr>
          <w:bCs/>
          <w:sz w:val="32"/>
          <w:szCs w:val="32"/>
        </w:rPr>
        <w:t xml:space="preserve">Александр  Макар  Сава  Елай </w:t>
      </w:r>
      <w:r w:rsidRPr="00871E05">
        <w:rPr>
          <w:bCs/>
          <w:sz w:val="32"/>
          <w:szCs w:val="32"/>
        </w:rPr>
        <w:t>–</w:t>
      </w:r>
      <w:r w:rsidR="00AD0BD5" w:rsidRPr="00871E05">
        <w:rPr>
          <w:bCs/>
          <w:sz w:val="32"/>
          <w:szCs w:val="32"/>
        </w:rPr>
        <w:t xml:space="preserve"> Иван  Альберт  Виктор  Лазарь  </w:t>
      </w:r>
      <w:r w:rsidR="00AD0BD5" w:rsidRPr="00871E05">
        <w:rPr>
          <w:b/>
          <w:bCs/>
          <w:sz w:val="32"/>
          <w:szCs w:val="32"/>
        </w:rPr>
        <w:t>Валерий</w:t>
      </w:r>
      <w:r w:rsidR="00AD0BD5" w:rsidRPr="00871E05">
        <w:rPr>
          <w:bCs/>
          <w:sz w:val="32"/>
          <w:szCs w:val="32"/>
        </w:rPr>
        <w:t xml:space="preserve">  Марат  Семен  Бахабай</w:t>
      </w:r>
    </w:p>
    <w:p w:rsidR="00AD0BD5" w:rsidRDefault="00871E05" w:rsidP="00871E05">
      <w:pPr>
        <w:widowControl/>
        <w:autoSpaceDE/>
        <w:autoSpaceDN/>
        <w:adjustRightInd/>
        <w:spacing w:after="200" w:line="276" w:lineRule="auto"/>
        <w:ind w:left="6480" w:firstLine="720"/>
        <w:jc w:val="both"/>
        <w:rPr>
          <w:bCs/>
          <w:sz w:val="32"/>
          <w:szCs w:val="32"/>
        </w:rPr>
      </w:pPr>
      <w:r>
        <w:rPr>
          <w:bCs/>
          <w:noProof/>
          <w:sz w:val="32"/>
          <w:szCs w:val="32"/>
        </w:rPr>
        <w:pict>
          <v:shape id="_x0000_s1064" type="#_x0000_t32" style="position:absolute;left:0;text-align:left;margin-left:506.6pt;margin-top:17.1pt;width:.05pt;height:15pt;z-index:251697152" o:connectortype="straight">
            <v:stroke endarrow="block"/>
          </v:shape>
        </w:pict>
      </w:r>
      <w:r w:rsidR="00AD0BD5">
        <w:rPr>
          <w:bCs/>
          <w:sz w:val="32"/>
          <w:szCs w:val="32"/>
        </w:rPr>
        <w:t xml:space="preserve">Андрей  </w:t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 xml:space="preserve">   </w:t>
      </w:r>
      <w:r w:rsidR="00AD0BD5" w:rsidRPr="00AD0BD5">
        <w:rPr>
          <w:b/>
          <w:bCs/>
          <w:sz w:val="32"/>
          <w:szCs w:val="32"/>
        </w:rPr>
        <w:t>Олег</w:t>
      </w:r>
      <w:r w:rsidR="00AD0BD5">
        <w:rPr>
          <w:bCs/>
          <w:sz w:val="32"/>
          <w:szCs w:val="32"/>
        </w:rPr>
        <w:t xml:space="preserve">  Виктор  Родион </w:t>
      </w:r>
    </w:p>
    <w:p w:rsidR="00AD0BD5" w:rsidRPr="00AD0BD5" w:rsidRDefault="00AD0BD5" w:rsidP="00871E05">
      <w:pPr>
        <w:widowControl/>
        <w:autoSpaceDE/>
        <w:autoSpaceDN/>
        <w:adjustRightInd/>
        <w:spacing w:after="200" w:line="276" w:lineRule="auto"/>
        <w:ind w:left="5040" w:firstLine="720"/>
        <w:jc w:val="center"/>
        <w:rPr>
          <w:b/>
          <w:bCs/>
          <w:sz w:val="32"/>
          <w:szCs w:val="32"/>
        </w:rPr>
      </w:pPr>
      <w:r w:rsidRPr="00AD0BD5">
        <w:rPr>
          <w:b/>
          <w:bCs/>
          <w:sz w:val="32"/>
          <w:szCs w:val="32"/>
        </w:rPr>
        <w:t xml:space="preserve">Валера </w:t>
      </w:r>
    </w:p>
    <w:p w:rsidR="00871E05" w:rsidRDefault="00871E05">
      <w:pPr>
        <w:widowControl/>
        <w:autoSpaceDE/>
        <w:autoSpaceDN/>
        <w:adjustRightInd/>
        <w:spacing w:after="200" w:line="276" w:lineRule="auto"/>
        <w:rPr>
          <w:bCs/>
          <w:sz w:val="32"/>
          <w:szCs w:val="32"/>
        </w:rPr>
        <w:sectPr w:rsidR="00871E05" w:rsidSect="00311EF4">
          <w:pgSz w:w="16834" w:h="11909" w:orient="landscape"/>
          <w:pgMar w:top="850" w:right="1134" w:bottom="1701" w:left="1134" w:header="720" w:footer="720" w:gutter="0"/>
          <w:cols w:space="60"/>
          <w:noEndnote/>
          <w:docGrid w:linePitch="272"/>
        </w:sectPr>
      </w:pPr>
    </w:p>
    <w:p w:rsidR="00610D51" w:rsidRDefault="00610D51" w:rsidP="00311EF4">
      <w:pPr>
        <w:widowControl/>
        <w:autoSpaceDE/>
        <w:autoSpaceDN/>
        <w:adjustRightInd/>
        <w:spacing w:after="200" w:line="276" w:lineRule="auto"/>
      </w:pPr>
      <w:r>
        <w:rPr>
          <w:b/>
          <w:bCs/>
          <w:sz w:val="24"/>
          <w:szCs w:val="24"/>
        </w:rPr>
        <w:lastRenderedPageBreak/>
        <w:t xml:space="preserve">3. </w:t>
      </w:r>
      <w:r>
        <w:rPr>
          <w:rFonts w:eastAsia="Times New Roman"/>
          <w:b/>
          <w:bCs/>
          <w:sz w:val="24"/>
          <w:szCs w:val="24"/>
        </w:rPr>
        <w:t>Предки моего отца по линии матери.</w:t>
      </w:r>
    </w:p>
    <w:p w:rsidR="00610D51" w:rsidRDefault="00610D51" w:rsidP="00311EF4">
      <w:pPr>
        <w:shd w:val="clear" w:color="auto" w:fill="FFFFFF"/>
        <w:spacing w:line="410" w:lineRule="exact"/>
        <w:ind w:right="2" w:firstLine="641"/>
        <w:jc w:val="right"/>
      </w:pPr>
      <w:r>
        <w:rPr>
          <w:rFonts w:eastAsia="Times New Roman"/>
          <w:i/>
          <w:iCs/>
          <w:spacing w:val="-2"/>
          <w:sz w:val="24"/>
          <w:szCs w:val="24"/>
        </w:rPr>
        <w:t>«Потомству не бывать от одного!»</w:t>
      </w:r>
    </w:p>
    <w:p w:rsidR="00610D51" w:rsidRDefault="00610D51" w:rsidP="00311EF4">
      <w:pPr>
        <w:shd w:val="clear" w:color="auto" w:fill="FFFFFF"/>
        <w:spacing w:line="410" w:lineRule="exact"/>
        <w:ind w:right="2" w:firstLine="641"/>
        <w:jc w:val="right"/>
      </w:pPr>
      <w:r>
        <w:rPr>
          <w:rFonts w:eastAsia="Times New Roman"/>
          <w:i/>
          <w:iCs/>
          <w:spacing w:val="-2"/>
          <w:sz w:val="24"/>
          <w:szCs w:val="24"/>
        </w:rPr>
        <w:t>Фирдоуси</w:t>
      </w:r>
    </w:p>
    <w:p w:rsidR="00610D51" w:rsidRDefault="00610D51" w:rsidP="00311EF4">
      <w:pPr>
        <w:shd w:val="clear" w:color="auto" w:fill="FFFFFF"/>
        <w:spacing w:line="410" w:lineRule="exact"/>
        <w:ind w:right="2" w:firstLine="641"/>
        <w:jc w:val="both"/>
      </w:pPr>
      <w:r>
        <w:rPr>
          <w:rFonts w:eastAsia="Times New Roman"/>
          <w:sz w:val="24"/>
          <w:szCs w:val="24"/>
        </w:rPr>
        <w:t xml:space="preserve">Родословное древо ведётся по мужской линии, но без женщины род продолжаться не </w:t>
      </w:r>
      <w:r>
        <w:rPr>
          <w:rFonts w:eastAsia="Times New Roman"/>
          <w:spacing w:val="-1"/>
          <w:sz w:val="24"/>
          <w:szCs w:val="24"/>
        </w:rPr>
        <w:t xml:space="preserve">может, ведь именно она даёт начало жизни. Поэтому сейчас я хочу рассказать о родителях </w:t>
      </w:r>
      <w:r>
        <w:rPr>
          <w:rFonts w:eastAsia="Times New Roman"/>
          <w:sz w:val="24"/>
          <w:szCs w:val="24"/>
        </w:rPr>
        <w:t>моей бабушки, матери моего отца.</w:t>
      </w:r>
    </w:p>
    <w:p w:rsidR="00610D51" w:rsidRDefault="00610D51" w:rsidP="00311EF4">
      <w:pPr>
        <w:shd w:val="clear" w:color="auto" w:fill="FFFFFF"/>
        <w:spacing w:line="410" w:lineRule="exact"/>
        <w:ind w:right="2" w:firstLine="641"/>
        <w:jc w:val="both"/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Манданова Варвара Багиновна, </w:t>
      </w:r>
      <w:r w:rsidRPr="00726117">
        <w:rPr>
          <w:rFonts w:eastAsia="Times New Roman"/>
          <w:bCs/>
          <w:iCs/>
          <w:sz w:val="24"/>
          <w:szCs w:val="24"/>
        </w:rPr>
        <w:t>1920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г.р., улус Горхон, Баяндаевского района Иркутской области, была старшей дочерью в семье своих родителей. Когда отца репрессировали, а мать умерла от болезни, ей пришлось поднимать на ноги 3-х своих сестер и брата. Всю свою жизнь прабабушка проработала почтальоном. Она имела 3 класса образования, что по тем временам делало ее достаточно образованной, и многие односельчане приходили к ней за советом. Кроме того, у нее был очень красивый почерк, и по просьбе соседей прабабушка писала за них письма. Прабабушка Варвара была уважаемым человеком, была награждена медалью «Мать-героиня 1 степени».</w:t>
      </w:r>
    </w:p>
    <w:p w:rsidR="00610D51" w:rsidRDefault="00610D51" w:rsidP="00311EF4">
      <w:pPr>
        <w:shd w:val="clear" w:color="auto" w:fill="FFFFFF"/>
        <w:spacing w:line="410" w:lineRule="exact"/>
        <w:ind w:right="2" w:firstLine="641"/>
        <w:jc w:val="both"/>
      </w:pPr>
      <w:r>
        <w:rPr>
          <w:rFonts w:eastAsia="Times New Roman"/>
          <w:sz w:val="24"/>
          <w:szCs w:val="24"/>
        </w:rPr>
        <w:t>К сожалению, когда я родилась, бабушки Варвары уже не было в живых, а вот мой прадед жив, здоров и по сей день.</w:t>
      </w:r>
    </w:p>
    <w:p w:rsidR="00610D51" w:rsidRDefault="00610D51" w:rsidP="00311EF4">
      <w:pPr>
        <w:shd w:val="clear" w:color="auto" w:fill="FFFFFF"/>
        <w:spacing w:line="410" w:lineRule="exact"/>
        <w:ind w:right="2" w:firstLine="641"/>
        <w:jc w:val="both"/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Матвеев Прокопий Маньярович, </w:t>
      </w:r>
      <w:r>
        <w:rPr>
          <w:rFonts w:eastAsia="Times New Roman"/>
          <w:sz w:val="24"/>
          <w:szCs w:val="24"/>
        </w:rPr>
        <w:t xml:space="preserve">1921 г.р., улус Мельзан, Баяндаевского района </w:t>
      </w:r>
      <w:r>
        <w:rPr>
          <w:rFonts w:eastAsia="Times New Roman"/>
          <w:spacing w:val="-1"/>
          <w:sz w:val="24"/>
          <w:szCs w:val="24"/>
        </w:rPr>
        <w:t xml:space="preserve">Иркутской области, рано осиротел. Он не помнит своих родителей, и воспитывала его вся </w:t>
      </w:r>
      <w:r>
        <w:rPr>
          <w:rFonts w:eastAsia="Times New Roman"/>
          <w:sz w:val="24"/>
          <w:szCs w:val="24"/>
        </w:rPr>
        <w:t xml:space="preserve">деревня. Чтобы прокормиться, он пастушил, переходя из дома в дом, спал, где придется. От колхоза прадед окончил курсы трактористов - механизаторов. Прибавив себе один год, он отправился вместе с друзьями на фронт. Служил он в Маньчжурии, был награжден медалью «За победу над Японией». Как он сам рассказывал, он неоднократно просился воевать на Запад, но </w:t>
      </w:r>
      <w:r w:rsidRPr="00726117">
        <w:rPr>
          <w:rFonts w:eastAsia="Times New Roman"/>
          <w:bCs/>
          <w:sz w:val="24"/>
          <w:szCs w:val="24"/>
        </w:rPr>
        <w:t>его не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отпустили. Во время войны прадед был ранен, и его демобилизовали. В мирное время мой прадед кем только не работал: электриком, механизатором, был передовым комбайнером и даже председателем колхоза.</w:t>
      </w:r>
    </w:p>
    <w:p w:rsidR="00610D51" w:rsidRDefault="00610D51" w:rsidP="00311EF4">
      <w:pPr>
        <w:shd w:val="clear" w:color="auto" w:fill="FFFFFF"/>
        <w:spacing w:line="410" w:lineRule="exact"/>
        <w:ind w:right="2" w:firstLine="641"/>
        <w:jc w:val="both"/>
      </w:pPr>
      <w:r>
        <w:rPr>
          <w:rFonts w:eastAsia="Times New Roman"/>
          <w:sz w:val="24"/>
          <w:szCs w:val="24"/>
        </w:rPr>
        <w:t>У прадеда и прабабушки было 10 детей, старшая из которых - моя бабушка Женя, 1942 г.р. Все дети в настоящее время живы, здоровы. В деревне их называли «Матвеевские». Всюду они были вместе: занимались спортом, косили, работали в поле, замечательно пели. Прадед построил напротив своего дома «общественную» печь, которой пользовалась вся деревня. Ребятишки всегда ждали, когда их угостят свежим хлебом. К сожалению, сейчас нет того дома, да и в самом улусе Мельзан остался один дом. Но остатки кирпичей той печки еще лежат напротив дома, где жил прадед.</w:t>
      </w:r>
    </w:p>
    <w:p w:rsidR="00610D51" w:rsidRDefault="00610D51" w:rsidP="00311EF4">
      <w:pPr>
        <w:shd w:val="clear" w:color="auto" w:fill="FFFFFF"/>
        <w:spacing w:line="410" w:lineRule="exact"/>
        <w:ind w:right="2" w:firstLine="641"/>
        <w:jc w:val="both"/>
      </w:pPr>
      <w:r>
        <w:rPr>
          <w:rFonts w:eastAsia="Times New Roman"/>
          <w:spacing w:val="-1"/>
          <w:sz w:val="24"/>
          <w:szCs w:val="24"/>
        </w:rPr>
        <w:t xml:space="preserve">Когда дед Прокопий работал аккумуляторщиком, он стал терять зрение и </w:t>
      </w:r>
      <w:r>
        <w:rPr>
          <w:rFonts w:eastAsia="Times New Roman"/>
          <w:b/>
          <w:bCs/>
          <w:spacing w:val="-1"/>
          <w:sz w:val="24"/>
          <w:szCs w:val="24"/>
        </w:rPr>
        <w:t xml:space="preserve">в </w:t>
      </w:r>
      <w:r>
        <w:rPr>
          <w:rFonts w:eastAsia="Times New Roman"/>
          <w:spacing w:val="-1"/>
          <w:sz w:val="24"/>
          <w:szCs w:val="24"/>
        </w:rPr>
        <w:t xml:space="preserve">1987 году </w:t>
      </w:r>
      <w:r>
        <w:rPr>
          <w:rFonts w:eastAsia="Times New Roman"/>
          <w:sz w:val="24"/>
          <w:szCs w:val="24"/>
        </w:rPr>
        <w:t>совсем ослеп.</w:t>
      </w:r>
    </w:p>
    <w:p w:rsidR="00726117" w:rsidRDefault="00610D51" w:rsidP="00311EF4">
      <w:pPr>
        <w:shd w:val="clear" w:color="auto" w:fill="FFFFFF"/>
        <w:spacing w:line="410" w:lineRule="exact"/>
        <w:ind w:right="2" w:firstLine="641"/>
        <w:jc w:val="both"/>
      </w:pPr>
      <w:r>
        <w:rPr>
          <w:rFonts w:eastAsia="Times New Roman"/>
          <w:sz w:val="24"/>
          <w:szCs w:val="24"/>
        </w:rPr>
        <w:t>Сейчас у моего прадеда 26 внуков и 19 правнуков. Старшим внуком является мой</w:t>
      </w:r>
      <w:r w:rsidR="00726117">
        <w:rPr>
          <w:rFonts w:eastAsia="Times New Roman"/>
          <w:sz w:val="24"/>
          <w:szCs w:val="24"/>
        </w:rPr>
        <w:t xml:space="preserve"> </w:t>
      </w:r>
      <w:r w:rsidR="00726117">
        <w:rPr>
          <w:rFonts w:eastAsia="Times New Roman"/>
          <w:sz w:val="24"/>
          <w:szCs w:val="24"/>
        </w:rPr>
        <w:lastRenderedPageBreak/>
        <w:t>папа, а старшим правнуком мой брат - Валера. Каждое лето мы приезжаем к нему в гости, делимся с ним радостями, просим совета. И желаем ему жить долго - долго.</w:t>
      </w:r>
    </w:p>
    <w:p w:rsidR="00726117" w:rsidRDefault="00726117" w:rsidP="00311EF4">
      <w:pPr>
        <w:shd w:val="clear" w:color="auto" w:fill="FFFFFF"/>
        <w:spacing w:before="965"/>
        <w:ind w:right="2" w:firstLine="641"/>
      </w:pPr>
      <w:r>
        <w:rPr>
          <w:b/>
          <w:bCs/>
          <w:spacing w:val="-1"/>
          <w:sz w:val="24"/>
          <w:szCs w:val="24"/>
        </w:rPr>
        <w:t xml:space="preserve">4. </w:t>
      </w:r>
      <w:r>
        <w:rPr>
          <w:rFonts w:eastAsia="Times New Roman"/>
          <w:b/>
          <w:bCs/>
          <w:spacing w:val="-1"/>
          <w:sz w:val="24"/>
          <w:szCs w:val="24"/>
        </w:rPr>
        <w:t>Предки моей матери</w:t>
      </w:r>
    </w:p>
    <w:p w:rsidR="00726117" w:rsidRDefault="00726117" w:rsidP="00311EF4">
      <w:pPr>
        <w:shd w:val="clear" w:color="auto" w:fill="FFFFFF"/>
        <w:spacing w:before="425" w:line="410" w:lineRule="exact"/>
        <w:ind w:right="2" w:firstLine="641"/>
        <w:jc w:val="both"/>
      </w:pPr>
      <w:r>
        <w:rPr>
          <w:rFonts w:eastAsia="Times New Roman"/>
          <w:sz w:val="24"/>
          <w:szCs w:val="24"/>
        </w:rPr>
        <w:t xml:space="preserve">Когда я родилась, уже не было в живых ни моего деда, ни, тем более, прадедов по линии мамы. Все эти истории мне рассказала моя бабушка, мамина мама, 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Климченко Тамара Анисимовна, </w:t>
      </w:r>
      <w:r>
        <w:rPr>
          <w:rFonts w:eastAsia="Times New Roman"/>
          <w:sz w:val="24"/>
          <w:szCs w:val="24"/>
        </w:rPr>
        <w:t>1937 г.р., озеро Сладкое, Рыбновский район, Сахалинская обл. Она и сейчас живет вместе с нами.</w:t>
      </w:r>
    </w:p>
    <w:p w:rsidR="00726117" w:rsidRDefault="00726117" w:rsidP="00311EF4">
      <w:pPr>
        <w:shd w:val="clear" w:color="auto" w:fill="FFFFFF"/>
        <w:spacing w:line="410" w:lineRule="exact"/>
        <w:ind w:right="2" w:firstLine="641"/>
        <w:jc w:val="both"/>
      </w:pPr>
      <w:r>
        <w:rPr>
          <w:rFonts w:eastAsia="Times New Roman"/>
          <w:sz w:val="24"/>
          <w:szCs w:val="24"/>
        </w:rPr>
        <w:t xml:space="preserve">Ее родители 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Азязов Анисим Семенович, </w:t>
      </w:r>
      <w:r>
        <w:rPr>
          <w:rFonts w:eastAsia="Times New Roman"/>
          <w:sz w:val="24"/>
          <w:szCs w:val="24"/>
        </w:rPr>
        <w:t xml:space="preserve">уроженец Мордовской АССР, 1910 г.р. и 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Соколова Наталья Никаноровна, </w:t>
      </w:r>
      <w:r>
        <w:rPr>
          <w:rFonts w:eastAsia="Times New Roman"/>
          <w:sz w:val="24"/>
          <w:szCs w:val="24"/>
        </w:rPr>
        <w:t xml:space="preserve">1914 г.р. из Алтайского края, встретились на о. Сахалин. Прадед был призван служить в ряды Советской армии на Сахалин, где и остался после службы. В 1941 году был мобилизован на фронт, участвовал </w:t>
      </w:r>
      <w:r>
        <w:rPr>
          <w:rFonts w:eastAsia="Times New Roman"/>
          <w:b/>
          <w:bCs/>
          <w:sz w:val="24"/>
          <w:szCs w:val="24"/>
        </w:rPr>
        <w:t xml:space="preserve">в </w:t>
      </w:r>
      <w:r>
        <w:rPr>
          <w:rFonts w:eastAsia="Times New Roman"/>
          <w:sz w:val="24"/>
          <w:szCs w:val="24"/>
        </w:rPr>
        <w:t>сражениях на Днепре, был награжден несколькими медалями. Всю войну прошел без единого ранения. В 1945 году был переброшен на войну с Японией и демобилизовался в июне 1947 года. Прадед имел четыре класса образования и работал в торговой сети района: заведовал сразу несколькими магазинами.</w:t>
      </w:r>
    </w:p>
    <w:p w:rsidR="00726117" w:rsidRDefault="00726117" w:rsidP="00311EF4">
      <w:pPr>
        <w:shd w:val="clear" w:color="auto" w:fill="FFFFFF"/>
        <w:spacing w:line="410" w:lineRule="exact"/>
        <w:ind w:right="2" w:firstLine="641"/>
        <w:jc w:val="both"/>
      </w:pPr>
      <w:r>
        <w:rPr>
          <w:rFonts w:eastAsia="Times New Roman"/>
          <w:sz w:val="24"/>
          <w:szCs w:val="24"/>
        </w:rPr>
        <w:t xml:space="preserve">Моя прабабушка - сирота, была привезена на о. Сахалин своей тетей в качестве </w:t>
      </w:r>
      <w:r>
        <w:rPr>
          <w:rFonts w:eastAsia="Times New Roman"/>
          <w:spacing w:val="-1"/>
          <w:sz w:val="24"/>
          <w:szCs w:val="24"/>
        </w:rPr>
        <w:t xml:space="preserve">сезонного работника на добычу рыбы в возрасте 16 лет. Денег на обратную дорогу всем не </w:t>
      </w:r>
      <w:r>
        <w:rPr>
          <w:rFonts w:eastAsia="Times New Roman"/>
          <w:sz w:val="24"/>
          <w:szCs w:val="24"/>
        </w:rPr>
        <w:t xml:space="preserve">хватило, и тетя оставила племянницу. В 1933 году бабушка Наташа встретила своего будущего мужа, и они поженились. В семье было пятеро детей, четверо из которых родились до войны, в том числе и бабушка Тома, и младший сын после. Прадед умер в </w:t>
      </w:r>
      <w:r>
        <w:rPr>
          <w:rFonts w:eastAsia="Times New Roman"/>
          <w:spacing w:val="-1"/>
          <w:sz w:val="24"/>
          <w:szCs w:val="24"/>
        </w:rPr>
        <w:t xml:space="preserve">1949 году, и семье пришлось очень туго. Прабабушка устроилась на работу в школу, где в </w:t>
      </w:r>
      <w:r>
        <w:rPr>
          <w:rFonts w:eastAsia="Times New Roman"/>
          <w:sz w:val="24"/>
          <w:szCs w:val="24"/>
        </w:rPr>
        <w:t>разное время была и поваром, и истопником. Причем, пилили, кололи и носили дрова сами, а так как топили ночью, то, чтобы не было страшно, ходили все вместе. Зарплата у прабабушки была тогда 30 рублей.</w:t>
      </w:r>
    </w:p>
    <w:p w:rsidR="00726117" w:rsidRDefault="00726117" w:rsidP="00311EF4">
      <w:pPr>
        <w:shd w:val="clear" w:color="auto" w:fill="FFFFFF"/>
        <w:spacing w:line="410" w:lineRule="exact"/>
        <w:ind w:right="2" w:firstLine="641"/>
        <w:jc w:val="both"/>
      </w:pPr>
      <w:r>
        <w:rPr>
          <w:rFonts w:eastAsia="Times New Roman"/>
          <w:sz w:val="24"/>
          <w:szCs w:val="24"/>
        </w:rPr>
        <w:t xml:space="preserve">Все братья моей бабушки окончили ремесленное училище, потому что оно было бесплатное, а бабушка поступила в Александровское педагогическое училище. В годы учебы она получала стипендию 14 рублей, и т.к. рассчитывать больше было не на что, приходилось подрабатывать, то няней, то прачкой. В 1957 году 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Тамара Азязова </w:t>
      </w:r>
      <w:r>
        <w:rPr>
          <w:rFonts w:eastAsia="Times New Roman"/>
          <w:sz w:val="24"/>
          <w:szCs w:val="24"/>
        </w:rPr>
        <w:t xml:space="preserve">была направлена работать по направлению учителем начальных классов в семилетнюю школу п. Восточный Охинского района Сахалинской области. Через три года была переведена в Тунгорскую среднюю школу, которую впоследствии окончили мои родители. 30 лет проработала бабушка в области образования. С  1988 года она перешла работать </w:t>
      </w:r>
      <w:r w:rsidRPr="00726117">
        <w:rPr>
          <w:rFonts w:eastAsia="Times New Roman"/>
          <w:bCs/>
          <w:sz w:val="24"/>
          <w:szCs w:val="24"/>
        </w:rPr>
        <w:t xml:space="preserve">в </w:t>
      </w:r>
      <w:r>
        <w:rPr>
          <w:rFonts w:eastAsia="Times New Roman"/>
          <w:sz w:val="24"/>
          <w:szCs w:val="24"/>
        </w:rPr>
        <w:lastRenderedPageBreak/>
        <w:t>санаторий - профилакторий «Лесная поляна» в качестве культорганизатора и воспитателя на детских заездах. После Сахалинского землетрясения в 1995 году была на общественных началах няней, сиделкой у стариков инвалидов от органов социальной защиты. С 2000 года бабушка проживает вместе с нами в Бурятии. Она Ветеран труда.</w:t>
      </w:r>
    </w:p>
    <w:p w:rsidR="00726117" w:rsidRDefault="00726117" w:rsidP="00311EF4">
      <w:pPr>
        <w:shd w:val="clear" w:color="auto" w:fill="FFFFFF"/>
        <w:spacing w:line="410" w:lineRule="exact"/>
        <w:ind w:right="2" w:firstLine="641"/>
        <w:jc w:val="both"/>
      </w:pPr>
      <w:r>
        <w:rPr>
          <w:rFonts w:eastAsia="Times New Roman"/>
          <w:sz w:val="24"/>
          <w:szCs w:val="24"/>
        </w:rPr>
        <w:t xml:space="preserve">Дед мой, 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Климченко Петр Игнатьевич, </w:t>
      </w:r>
      <w:r>
        <w:rPr>
          <w:rFonts w:eastAsia="Times New Roman"/>
          <w:sz w:val="24"/>
          <w:szCs w:val="24"/>
        </w:rPr>
        <w:t xml:space="preserve">1938 г.р., с. Красная поляна, Глуховский </w:t>
      </w:r>
      <w:r>
        <w:rPr>
          <w:rFonts w:eastAsia="Times New Roman"/>
          <w:spacing w:val="-1"/>
          <w:sz w:val="24"/>
          <w:szCs w:val="24"/>
        </w:rPr>
        <w:t xml:space="preserve">район, Сумская область. В 18 лет был призван в ряды Советской Армии на о. Сахалин, где </w:t>
      </w:r>
      <w:r>
        <w:rPr>
          <w:rFonts w:eastAsia="Times New Roman"/>
          <w:sz w:val="24"/>
          <w:szCs w:val="24"/>
        </w:rPr>
        <w:t xml:space="preserve">остался на сверхсрочную службу. Всю свою жизнь он посвятил службе в войсках ПВО, охраняя воздушные рубежи нашей Родины. Он ветеран Вооруженных Сил, награжден медалями: «За службу Родине» </w:t>
      </w:r>
      <w:r>
        <w:rPr>
          <w:rFonts w:eastAsia="Times New Roman"/>
          <w:sz w:val="24"/>
          <w:szCs w:val="24"/>
          <w:lang w:val="en-US"/>
        </w:rPr>
        <w:t>I</w:t>
      </w:r>
      <w:r w:rsidRPr="00636D7C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  <w:lang w:val="en-US"/>
        </w:rPr>
        <w:t>II</w:t>
      </w:r>
      <w:r w:rsidRPr="00636D7C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  <w:lang w:val="en-US"/>
        </w:rPr>
        <w:t>III</w:t>
      </w:r>
      <w:r w:rsidRPr="00636D7C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степеней и многими другими. В 1960 году он </w:t>
      </w:r>
      <w:r>
        <w:rPr>
          <w:rFonts w:eastAsia="Times New Roman"/>
          <w:spacing w:val="-1"/>
          <w:sz w:val="24"/>
          <w:szCs w:val="24"/>
        </w:rPr>
        <w:t xml:space="preserve">встретился с моей бабушкой, и они поженились. А в 1967 году у них родилась дочь Ольга, </w:t>
      </w:r>
      <w:r>
        <w:rPr>
          <w:rFonts w:eastAsia="Times New Roman"/>
          <w:sz w:val="24"/>
          <w:szCs w:val="24"/>
        </w:rPr>
        <w:t>моя мама. Умер мой дед в 1993 году.</w:t>
      </w:r>
    </w:p>
    <w:p w:rsidR="00726117" w:rsidRDefault="00726117" w:rsidP="00311EF4">
      <w:pPr>
        <w:shd w:val="clear" w:color="auto" w:fill="FFFFFF"/>
        <w:spacing w:line="410" w:lineRule="exact"/>
        <w:ind w:right="2" w:firstLine="641"/>
        <w:jc w:val="both"/>
      </w:pPr>
      <w:r>
        <w:rPr>
          <w:rFonts w:eastAsia="Times New Roman"/>
          <w:sz w:val="24"/>
          <w:szCs w:val="24"/>
        </w:rPr>
        <w:t xml:space="preserve">Судьбы прародителей чем-то схожи. Отец деда 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Климченко Игнат, </w:t>
      </w:r>
      <w:r>
        <w:rPr>
          <w:rFonts w:eastAsia="Times New Roman"/>
          <w:sz w:val="24"/>
          <w:szCs w:val="24"/>
        </w:rPr>
        <w:t xml:space="preserve">1900 г.р. был бедняком, батрачил в кулацкой семье. Его жена - </w:t>
      </w:r>
      <w:r>
        <w:rPr>
          <w:rFonts w:eastAsia="Times New Roman"/>
          <w:i/>
          <w:iCs/>
          <w:sz w:val="24"/>
          <w:szCs w:val="24"/>
        </w:rPr>
        <w:t xml:space="preserve">Евдокия </w:t>
      </w:r>
      <w:r>
        <w:rPr>
          <w:rFonts w:eastAsia="Times New Roman"/>
          <w:sz w:val="24"/>
          <w:szCs w:val="24"/>
        </w:rPr>
        <w:t>1902 г.р. - дочь кулака, была бы расстреляна, если бы он не женился на ней. Всю жизнь они прожили на Украине, работали в колхозе. У них было пятеро детей: три дочери и два сына.</w:t>
      </w:r>
    </w:p>
    <w:p w:rsidR="00726117" w:rsidRDefault="00726117" w:rsidP="00311EF4">
      <w:pPr>
        <w:shd w:val="clear" w:color="auto" w:fill="FFFFFF"/>
        <w:spacing w:before="7" w:line="410" w:lineRule="exact"/>
        <w:ind w:right="2" w:firstLine="641"/>
      </w:pPr>
      <w:r>
        <w:rPr>
          <w:rFonts w:eastAsia="Times New Roman"/>
          <w:sz w:val="24"/>
          <w:szCs w:val="24"/>
        </w:rPr>
        <w:t>Я никогда не была на Родине моего прадеда, но надеюсь там побывать.</w:t>
      </w:r>
    </w:p>
    <w:p w:rsidR="00726117" w:rsidRDefault="00726117" w:rsidP="00311EF4">
      <w:pPr>
        <w:shd w:val="clear" w:color="auto" w:fill="FFFFFF"/>
        <w:spacing w:before="518"/>
        <w:ind w:right="2" w:firstLine="641"/>
      </w:pPr>
      <w:r>
        <w:rPr>
          <w:b/>
          <w:bCs/>
          <w:sz w:val="24"/>
          <w:szCs w:val="24"/>
        </w:rPr>
        <w:t xml:space="preserve">5. </w:t>
      </w:r>
      <w:r>
        <w:rPr>
          <w:rFonts w:eastAsia="Times New Roman"/>
          <w:b/>
          <w:bCs/>
          <w:sz w:val="24"/>
          <w:szCs w:val="24"/>
        </w:rPr>
        <w:t>Заключение</w:t>
      </w:r>
    </w:p>
    <w:p w:rsidR="00726117" w:rsidRDefault="00726117" w:rsidP="00311EF4">
      <w:pPr>
        <w:shd w:val="clear" w:color="auto" w:fill="FFFFFF"/>
        <w:spacing w:before="454" w:line="403" w:lineRule="exact"/>
        <w:ind w:right="2" w:firstLine="641"/>
        <w:jc w:val="both"/>
      </w:pPr>
      <w:r w:rsidRPr="00726117">
        <w:rPr>
          <w:rFonts w:eastAsia="Times New Roman"/>
          <w:bCs/>
          <w:sz w:val="24"/>
          <w:szCs w:val="24"/>
        </w:rPr>
        <w:t>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судьбах мужчин нашего рода тоже много похожего. Мой дед Валера сначала поступил в университет, во время учебы служил в армии, потом женился на моей бабушке. Мой папа тоже сначала поступил в институт, тоже во время учебы служил в армии, потом женился на моей маме. Мой папа родился, когда его родителям - моим деду Валере и бабушке Жене было по 25 лет. Мой брат родился, когда моим папе и маме было по 25 лет. Мой дед Валера был кандидатом в мастера спорта по борьбе, мой папа был перворазрядником по лыжам, а мой брат имеет спортивный разряд - хорошо играет в баскетбол и волейбол.</w:t>
      </w:r>
    </w:p>
    <w:p w:rsidR="00726117" w:rsidRDefault="00726117" w:rsidP="00311EF4">
      <w:pPr>
        <w:shd w:val="clear" w:color="auto" w:fill="FFFFFF"/>
        <w:spacing w:before="432" w:line="403" w:lineRule="exact"/>
        <w:ind w:right="2" w:firstLine="641"/>
      </w:pPr>
      <w:r>
        <w:rPr>
          <w:rFonts w:eastAsia="Times New Roman"/>
          <w:sz w:val="24"/>
          <w:szCs w:val="24"/>
        </w:rPr>
        <w:t>Два мужских имени стоят в конце моей родословной: Олег и Валера. Это имена моего отца и брата. Но пусть еще не одно поколение ветвится наше родовое древо!!!</w:t>
      </w:r>
    </w:p>
    <w:p w:rsidR="00726117" w:rsidRDefault="00726117" w:rsidP="00311EF4">
      <w:pPr>
        <w:shd w:val="clear" w:color="auto" w:fill="FFFFFF"/>
        <w:spacing w:before="7" w:line="410" w:lineRule="exact"/>
        <w:ind w:right="2" w:firstLine="641"/>
        <w:jc w:val="both"/>
      </w:pPr>
    </w:p>
    <w:p w:rsidR="00610D51" w:rsidRDefault="00610D51" w:rsidP="00311EF4">
      <w:pPr>
        <w:shd w:val="clear" w:color="auto" w:fill="FFFFFF"/>
        <w:spacing w:line="410" w:lineRule="exact"/>
        <w:ind w:right="2" w:firstLine="641"/>
      </w:pPr>
    </w:p>
    <w:sectPr w:rsidR="00610D51" w:rsidSect="00871E05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8C9" w:rsidRDefault="006958C9" w:rsidP="00785C17">
      <w:r>
        <w:separator/>
      </w:r>
    </w:p>
  </w:endnote>
  <w:endnote w:type="continuationSeparator" w:id="1">
    <w:p w:rsidR="006958C9" w:rsidRDefault="006958C9" w:rsidP="00785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8C9" w:rsidRDefault="006958C9" w:rsidP="00785C17">
      <w:r>
        <w:separator/>
      </w:r>
    </w:p>
  </w:footnote>
  <w:footnote w:type="continuationSeparator" w:id="1">
    <w:p w:rsidR="006958C9" w:rsidRDefault="006958C9" w:rsidP="00785C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0549C"/>
    <w:multiLevelType w:val="hybridMultilevel"/>
    <w:tmpl w:val="5E68377A"/>
    <w:lvl w:ilvl="0" w:tplc="69485990">
      <w:start w:val="1"/>
      <w:numFmt w:val="decimal"/>
      <w:lvlText w:val="%1."/>
      <w:lvlJc w:val="left"/>
      <w:pPr>
        <w:ind w:left="1170" w:hanging="45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161629"/>
    <w:multiLevelType w:val="singleLevel"/>
    <w:tmpl w:val="3AD6B02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C17"/>
    <w:rsid w:val="0003495F"/>
    <w:rsid w:val="00187885"/>
    <w:rsid w:val="002C2058"/>
    <w:rsid w:val="00311EF4"/>
    <w:rsid w:val="00610D51"/>
    <w:rsid w:val="006958C9"/>
    <w:rsid w:val="00726117"/>
    <w:rsid w:val="00785C17"/>
    <w:rsid w:val="00871E05"/>
    <w:rsid w:val="00903B2F"/>
    <w:rsid w:val="009524E6"/>
    <w:rsid w:val="00AD0BD5"/>
    <w:rsid w:val="00E11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  <o:r id="V:Rule8" type="connector" idref="#_x0000_s1032"/>
        <o:r id="V:Rule9" type="connector" idref="#_x0000_s1033"/>
        <o:r id="V:Rule10" type="connector" idref="#_x0000_s1034"/>
        <o:r id="V:Rule11" type="connector" idref="#_x0000_s1035"/>
        <o:r id="V:Rule12" type="connector" idref="#_x0000_s1036"/>
        <o:r id="V:Rule13" type="connector" idref="#_x0000_s1037"/>
        <o:r id="V:Rule14" type="connector" idref="#_x0000_s1038"/>
        <o:r id="V:Rule15" type="connector" idref="#_x0000_s1039"/>
        <o:r id="V:Rule16" type="connector" idref="#_x0000_s1040"/>
        <o:r id="V:Rule17" type="connector" idref="#_x0000_s1041"/>
        <o:r id="V:Rule18" type="connector" idref="#_x0000_s1042"/>
        <o:r id="V:Rule19" type="connector" idref="#_x0000_s1043"/>
        <o:r id="V:Rule20" type="connector" idref="#_x0000_s1044"/>
        <o:r id="V:Rule21" type="connector" idref="#_x0000_s1045"/>
        <o:r id="V:Rule22" type="connector" idref="#_x0000_s1046"/>
        <o:r id="V:Rule23" type="connector" idref="#_x0000_s1047"/>
        <o:r id="V:Rule24" type="connector" idref="#_x0000_s1048"/>
        <o:r id="V:Rule25" type="connector" idref="#_x0000_s1049"/>
        <o:r id="V:Rule26" type="connector" idref="#_x0000_s1050"/>
        <o:r id="V:Rule27" type="connector" idref="#_x0000_s1051"/>
        <o:r id="V:Rule28" type="connector" idref="#_x0000_s1052"/>
        <o:r id="V:Rule29" type="connector" idref="#_x0000_s1053"/>
        <o:r id="V:Rule30" type="connector" idref="#_x0000_s1054"/>
        <o:r id="V:Rule31" type="connector" idref="#_x0000_s1055"/>
        <o:r id="V:Rule32" type="connector" idref="#_x0000_s1056"/>
        <o:r id="V:Rule33" type="connector" idref="#_x0000_s1057"/>
        <o:r id="V:Rule34" type="connector" idref="#_x0000_s1058"/>
        <o:r id="V:Rule35" type="connector" idref="#_x0000_s1059"/>
        <o:r id="V:Rule36" type="connector" idref="#_x0000_s1060"/>
        <o:r id="V:Rule37" type="connector" idref="#_x0000_s1061"/>
        <o:r id="V:Rule38" type="connector" idref="#_x0000_s1062"/>
        <o:r id="V:Rule39" type="connector" idref="#_x0000_s1063"/>
        <o:r id="V:Rule40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5C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5C1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85C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5C17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9524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8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78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DF447-1FCC-4DCF-83E9-268D44B98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1896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Бахановы</dc:creator>
  <cp:keywords/>
  <dc:description/>
  <cp:lastModifiedBy>Бахановы</cp:lastModifiedBy>
  <cp:revision>2</cp:revision>
  <dcterms:created xsi:type="dcterms:W3CDTF">2010-01-28T07:18:00Z</dcterms:created>
  <dcterms:modified xsi:type="dcterms:W3CDTF">2010-01-28T17:53:00Z</dcterms:modified>
</cp:coreProperties>
</file>